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F0A5B" w:rsidRDefault="007F0A5B" w:rsidP="007A79DF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AEF3FC" wp14:editId="01D30489">
                <wp:simplePos x="0" y="0"/>
                <wp:positionH relativeFrom="column">
                  <wp:posOffset>733425</wp:posOffset>
                </wp:positionH>
                <wp:positionV relativeFrom="paragraph">
                  <wp:posOffset>825854</wp:posOffset>
                </wp:positionV>
                <wp:extent cx="1828800" cy="701749"/>
                <wp:effectExtent l="0" t="0" r="0" b="31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017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F0A5B" w:rsidRPr="007F0A5B" w:rsidRDefault="007F0A5B" w:rsidP="007F0A5B">
                            <w:pPr>
                              <w:jc w:val="center"/>
                              <w:rPr>
                                <w:b/>
                                <w:color w:val="9BBB59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9BBB59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Cumberland Valley Event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">
                            <a:rot lat="0" lon="0" rev="18900000"/>
                          </a:lightRig>
                        </a:scene3d>
                        <a:sp3d extrusionH="31750" contourW="6350" prstMaterial="powder">
                          <a:bevelT w="19050" h="19050" prst="angle"/>
                          <a:contourClr>
                            <a:schemeClr val="accent3">
                              <a:tint val="100000"/>
                              <a:shade val="100000"/>
                              <a:satMod val="100000"/>
                              <a:hue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7.75pt;margin-top:65.05pt;width:2in;height:55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k/q4wIAAPsFAAAOAAAAZHJzL2Uyb0RvYy54bWysVE1v2zAMvQ/YfxB0X20naZMYdYqsRbYB&#10;/cKaoWdFlmMBsihISuzu14+SnTRrexqWg0KR9BP5+KTLq65RZC+sk6ALmp2llAjNoZR6W9Bf69WX&#10;GSXOM10yBVoU9EU4erX4/OmyNbkYQQ2qFJYgiHZ5awpae2/yJHG8Fg1zZ2CExmAFtmEet3ablJa1&#10;iN6oZJSmF0kLtjQWuHAOvTd9kC4iflUJ7h+qyglPVEGxNh9XG9dNWJPFJcu3lpla8qEM9g9VNExq&#10;PPQIdcM8Izsr30E1kltwUPkzDk0CVSW5iD1gN1n6ppunmhkRe0FynDnS5P4fLL/fP1oiy4KOKdGs&#10;wRGtRefJV+jIOLDTGpdj0pPBNN+hG6d88Dt0hqa7yjbhH9shGEeeX47cBjAePpqNZrMUQxxj0zSb&#10;TuYBJnn92ljnvwloSDAKanF2kVK2v3W+Tz2khMM0rKRScX5K/+VAzN4jogCGr0MjfcHB8t2mG7rb&#10;QPmCzVnoxeEMX0ms4JY5/8gsqgGLRoX7B1wqBW1BYbAoqcH+/sgf8nFIGKWkRXUVVKP8KVE/NA5v&#10;nk0mQYxxMzmfjnBjTyOb04jeNdeA8s3wJhkezZDv1cGsLDTPeA2W4UwMMc3x5IL6g3nte8XjNeJi&#10;uYxJKD/D/K1+MjxABwIDu+vumVkzjMDj8O7hoEKWv5lEn9tTv9x5qGQYE8sdF1qMy2ByVJRlAxxY&#10;X8Nw11YWtO9vn5Lb2v+UW2IlvhmVYlh3KWP9AQLnQtAXi8Y3JP5bsQ+KmqfhN8joABM1dVKCM+OS&#10;YCN2F96o7yj0bHqOLHEsAHb2uaAX47AP3d8xL6xkSLaBFh+mSMtG7IVaE5x7Nk9DZn20eqUyvVWi&#10;72UAvVbxXsRXTOCG7AMm40iMH0dQL7XvvdmxCWSuZqX4wM38HZTv/fVOfOBH+R8PjmScFhWCSAj6&#10;wy3opT9s8IWJ6cOEwhN2uo9Zr2/24g8AAAD//wMAUEsDBBQABgAIAAAAIQDxLk894QAAAAsBAAAP&#10;AAAAZHJzL2Rvd25yZXYueG1sTI9BT8MwDIXvSPyHyEhcEEvabhMqTScEggvTEIMDx7Q1baFxqiTr&#10;Cr8ec4Kbn/30/L1iM9tBTOhD70hDslAgkGrX9NRqeH25v7wCEaKhxgyOUMMXBtiUpyeFyRt3pGec&#10;9rEVHEIhNxq6GMdcylB3aE1YuBGJb+/OWxNZ+lY23hw53A4yVWotremJP3RmxNsO68/9wWr4fvJb&#10;l6bbh6R6y/op3l187B53Wp+fzTfXICLO8c8Mv/iMDiUzVe5ATRAD62S1YisPmUpAsGOpMt5UGtKl&#10;WoMsC/m/Q/kDAAD//wMAUEsBAi0AFAAGAAgAAAAhALaDOJL+AAAA4QEAABMAAAAAAAAAAAAAAAAA&#10;AAAAAFtDb250ZW50X1R5cGVzXS54bWxQSwECLQAUAAYACAAAACEAOP0h/9YAAACUAQAACwAAAAAA&#10;AAAAAAAAAAAvAQAAX3JlbHMvLnJlbHNQSwECLQAUAAYACAAAACEAIS5P6uMCAAD7BQAADgAAAAAA&#10;AAAAAAAAAAAuAgAAZHJzL2Uyb0RvYy54bWxQSwECLQAUAAYACAAAACEA8S5PPeEAAAALAQAADwAA&#10;AAAAAAAAAAAAAAA9BQAAZHJzL2Rvd25yZXYueG1sUEsFBgAAAAAEAAQA8wAAAEsGAAAAAA==&#10;" filled="f" stroked="f">
                <v:textbox>
                  <w:txbxContent>
                    <w:p w:rsidR="007F0A5B" w:rsidRPr="007F0A5B" w:rsidRDefault="007F0A5B" w:rsidP="007F0A5B">
                      <w:pPr>
                        <w:jc w:val="center"/>
                        <w:rPr>
                          <w:b/>
                          <w:color w:val="9BBB59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olor w:val="9BBB59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>Cumberland Valley Event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F3A4FB3" wp14:editId="4B104AE3">
            <wp:extent cx="2828572" cy="971429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28572" cy="9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0A5B" w:rsidRDefault="007F0A5B" w:rsidP="007A79DF">
      <w:pPr>
        <w:spacing w:line="240" w:lineRule="auto"/>
      </w:pPr>
      <w:r>
        <w:t xml:space="preserve">    </w:t>
      </w:r>
    </w:p>
    <w:p w:rsidR="007F0A5B" w:rsidRDefault="007A79DF" w:rsidP="00850AFC">
      <w:pPr>
        <w:spacing w:line="240" w:lineRule="auto"/>
        <w:jc w:val="center"/>
        <w:rPr>
          <w:color w:val="0070C0"/>
          <w:sz w:val="40"/>
          <w:szCs w:val="40"/>
        </w:rPr>
      </w:pPr>
      <w:r>
        <w:rPr>
          <w:color w:val="0070C0"/>
          <w:sz w:val="40"/>
          <w:szCs w:val="40"/>
        </w:rPr>
        <w:t>Professional Development Tour</w:t>
      </w:r>
      <w:r w:rsidR="007F0A5B">
        <w:rPr>
          <w:color w:val="0070C0"/>
          <w:sz w:val="40"/>
          <w:szCs w:val="40"/>
        </w:rPr>
        <w:t xml:space="preserve"> Announcement</w:t>
      </w:r>
    </w:p>
    <w:p w:rsidR="007F0A5B" w:rsidRPr="00617E92" w:rsidRDefault="007F0A5B" w:rsidP="001A45AB">
      <w:pPr>
        <w:spacing w:line="240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617E92">
        <w:rPr>
          <w:rFonts w:ascii="Tahoma" w:hAnsi="Tahoma" w:cs="Tahoma"/>
          <w:color w:val="000000" w:themeColor="text1"/>
          <w:sz w:val="20"/>
          <w:szCs w:val="20"/>
        </w:rPr>
        <w:t>The Cumberland Valley Operating Unit of your new</w:t>
      </w:r>
      <w:r w:rsidR="007A79DF" w:rsidRPr="00617E92">
        <w:rPr>
          <w:rFonts w:ascii="Tahoma" w:hAnsi="Tahoma" w:cs="Tahoma"/>
          <w:color w:val="000000" w:themeColor="text1"/>
          <w:sz w:val="20"/>
          <w:szCs w:val="20"/>
        </w:rPr>
        <w:t>ly</w:t>
      </w:r>
      <w:r w:rsidRPr="00617E92">
        <w:rPr>
          <w:rFonts w:ascii="Tahoma" w:hAnsi="Tahoma" w:cs="Tahoma"/>
          <w:color w:val="000000" w:themeColor="text1"/>
          <w:sz w:val="20"/>
          <w:szCs w:val="20"/>
        </w:rPr>
        <w:t xml:space="preserve"> expanded DC Metro chapter is</w:t>
      </w:r>
      <w:r w:rsidR="007D7734" w:rsidRPr="00617E92">
        <w:rPr>
          <w:rFonts w:ascii="Tahoma" w:hAnsi="Tahoma" w:cs="Tahoma"/>
          <w:color w:val="000000" w:themeColor="text1"/>
          <w:sz w:val="20"/>
          <w:szCs w:val="20"/>
        </w:rPr>
        <w:t xml:space="preserve"> pleased to announce our </w:t>
      </w:r>
      <w:r w:rsidR="00324C69" w:rsidRPr="00617E92">
        <w:rPr>
          <w:rFonts w:ascii="Tahoma" w:hAnsi="Tahoma" w:cs="Tahoma"/>
          <w:b/>
          <w:color w:val="000000" w:themeColor="text1"/>
          <w:sz w:val="20"/>
          <w:szCs w:val="20"/>
        </w:rPr>
        <w:t>March</w:t>
      </w:r>
      <w:r w:rsidR="00D62B46" w:rsidRPr="00617E92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617E92">
        <w:rPr>
          <w:rFonts w:ascii="Tahoma" w:hAnsi="Tahoma" w:cs="Tahoma"/>
          <w:color w:val="000000" w:themeColor="text1"/>
          <w:sz w:val="20"/>
          <w:szCs w:val="20"/>
        </w:rPr>
        <w:t>event.</w:t>
      </w:r>
    </w:p>
    <w:p w:rsidR="007210DE" w:rsidRPr="00617E92" w:rsidRDefault="00850AFC" w:rsidP="007210DE">
      <w:pPr>
        <w:spacing w:after="120" w:line="24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617E92">
        <w:rPr>
          <w:rFonts w:ascii="Tahoma" w:hAnsi="Tahoma" w:cs="Tahoma"/>
          <w:b/>
          <w:sz w:val="20"/>
          <w:szCs w:val="20"/>
          <w:lang w:val="en"/>
        </w:rPr>
        <w:t xml:space="preserve">       </w:t>
      </w:r>
      <w:r w:rsidR="00617E92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446405</wp:posOffset>
            </wp:positionH>
            <wp:positionV relativeFrom="paragraph">
              <wp:posOffset>-5715</wp:posOffset>
            </wp:positionV>
            <wp:extent cx="1266190" cy="818515"/>
            <wp:effectExtent l="0" t="0" r="0" b="635"/>
            <wp:wrapTight wrapText="bothSides">
              <wp:wrapPolygon edited="0">
                <wp:start x="0" y="0"/>
                <wp:lineTo x="0" y="21114"/>
                <wp:lineTo x="21123" y="21114"/>
                <wp:lineTo x="2112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190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7E92">
        <w:rPr>
          <w:rFonts w:ascii="Tahoma" w:hAnsi="Tahoma" w:cs="Tahoma"/>
          <w:b/>
          <w:sz w:val="20"/>
          <w:szCs w:val="20"/>
          <w:lang w:val="en"/>
        </w:rPr>
        <w:t xml:space="preserve">    </w:t>
      </w:r>
      <w:r w:rsidRPr="00617E92">
        <w:rPr>
          <w:rFonts w:ascii="Tahoma" w:hAnsi="Tahoma" w:cs="Tahoma"/>
          <w:b/>
          <w:sz w:val="20"/>
          <w:szCs w:val="20"/>
          <w:lang w:val="en"/>
        </w:rPr>
        <w:t xml:space="preserve"> </w:t>
      </w:r>
      <w:r w:rsidR="00324C69" w:rsidRPr="00617E92">
        <w:rPr>
          <w:rFonts w:ascii="Tahoma" w:hAnsi="Tahoma" w:cs="Tahoma"/>
          <w:b/>
          <w:color w:val="333333"/>
          <w:sz w:val="36"/>
          <w:szCs w:val="36"/>
        </w:rPr>
        <w:t>World-class excellence in Quality, Service and Delivery</w:t>
      </w:r>
      <w:r w:rsidR="00617E92" w:rsidRPr="00617E92">
        <w:rPr>
          <w:rFonts w:ascii="Tahoma" w:hAnsi="Tahoma" w:cs="Tahoma"/>
          <w:b/>
          <w:color w:val="333333"/>
          <w:sz w:val="36"/>
          <w:szCs w:val="36"/>
        </w:rPr>
        <w:t xml:space="preserve"> at JLG Industries</w:t>
      </w:r>
      <w:r w:rsidR="00617E92" w:rsidRPr="00617E92">
        <w:rPr>
          <w:rFonts w:ascii="Tahoma" w:hAnsi="Tahoma" w:cs="Tahoma"/>
          <w:b/>
          <w:color w:val="333333"/>
          <w:sz w:val="20"/>
          <w:szCs w:val="20"/>
        </w:rPr>
        <w:t xml:space="preserve"> </w:t>
      </w:r>
    </w:p>
    <w:p w:rsidR="00617E92" w:rsidRDefault="00617E92" w:rsidP="00324C69">
      <w:pPr>
        <w:spacing w:after="150" w:line="240" w:lineRule="auto"/>
        <w:rPr>
          <w:rFonts w:ascii="Tahoma" w:eastAsia="Times New Roman" w:hAnsi="Tahoma" w:cs="Tahoma"/>
          <w:color w:val="333333"/>
          <w:sz w:val="20"/>
          <w:szCs w:val="20"/>
        </w:rPr>
      </w:pPr>
    </w:p>
    <w:p w:rsidR="00617E92" w:rsidRDefault="00617E92" w:rsidP="00324C69">
      <w:pPr>
        <w:spacing w:after="150" w:line="240" w:lineRule="auto"/>
        <w:rPr>
          <w:rFonts w:ascii="Tahoma" w:eastAsia="Times New Roman" w:hAnsi="Tahoma" w:cs="Tahoma"/>
          <w:color w:val="333333"/>
          <w:sz w:val="20"/>
          <w:szCs w:val="20"/>
        </w:rPr>
      </w:pPr>
    </w:p>
    <w:p w:rsidR="00324C69" w:rsidRPr="00324C69" w:rsidRDefault="00324C69" w:rsidP="00324C69">
      <w:pPr>
        <w:spacing w:after="150" w:line="240" w:lineRule="auto"/>
        <w:rPr>
          <w:rFonts w:ascii="Tahoma" w:eastAsia="Times New Roman" w:hAnsi="Tahoma" w:cs="Tahoma"/>
          <w:color w:val="333333"/>
          <w:sz w:val="20"/>
          <w:szCs w:val="20"/>
        </w:rPr>
      </w:pPr>
      <w:r w:rsidRPr="00324C69">
        <w:rPr>
          <w:rFonts w:ascii="Tahoma" w:eastAsia="Times New Roman" w:hAnsi="Tahoma" w:cs="Tahoma"/>
          <w:color w:val="333333"/>
          <w:sz w:val="20"/>
          <w:szCs w:val="20"/>
        </w:rPr>
        <w:t>JLG has long been a pioneer in producing environmentally friend</w:t>
      </w:r>
      <w:r w:rsidRPr="00617E92">
        <w:rPr>
          <w:rFonts w:ascii="Tahoma" w:eastAsia="Times New Roman" w:hAnsi="Tahoma" w:cs="Tahoma"/>
          <w:color w:val="333333"/>
          <w:sz w:val="20"/>
          <w:szCs w:val="20"/>
        </w:rPr>
        <w:t xml:space="preserve">ly lift and access equipment. They </w:t>
      </w:r>
      <w:r w:rsidRPr="00324C69">
        <w:rPr>
          <w:rFonts w:ascii="Tahoma" w:eastAsia="Times New Roman" w:hAnsi="Tahoma" w:cs="Tahoma"/>
          <w:color w:val="333333"/>
          <w:sz w:val="20"/>
          <w:szCs w:val="20"/>
        </w:rPr>
        <w:t xml:space="preserve">also continually </w:t>
      </w:r>
      <w:r w:rsidRPr="00617E92">
        <w:rPr>
          <w:rFonts w:ascii="Tahoma" w:eastAsia="Times New Roman" w:hAnsi="Tahoma" w:cs="Tahoma"/>
          <w:color w:val="333333"/>
          <w:sz w:val="20"/>
          <w:szCs w:val="20"/>
        </w:rPr>
        <w:t>seek out and embrace ways to</w:t>
      </w:r>
      <w:r w:rsidRPr="00324C69">
        <w:rPr>
          <w:rFonts w:ascii="Tahoma" w:eastAsia="Times New Roman" w:hAnsi="Tahoma" w:cs="Tahoma"/>
          <w:color w:val="333333"/>
          <w:sz w:val="20"/>
          <w:szCs w:val="20"/>
        </w:rPr>
        <w:t xml:space="preserve"> be more s</w:t>
      </w:r>
      <w:r w:rsidRPr="00617E92">
        <w:rPr>
          <w:rFonts w:ascii="Tahoma" w:eastAsia="Times New Roman" w:hAnsi="Tahoma" w:cs="Tahoma"/>
          <w:color w:val="333333"/>
          <w:sz w:val="20"/>
          <w:szCs w:val="20"/>
        </w:rPr>
        <w:t>ustainable in every aspect of thei</w:t>
      </w:r>
      <w:r w:rsidRPr="00324C69">
        <w:rPr>
          <w:rFonts w:ascii="Tahoma" w:eastAsia="Times New Roman" w:hAnsi="Tahoma" w:cs="Tahoma"/>
          <w:color w:val="333333"/>
          <w:sz w:val="20"/>
          <w:szCs w:val="20"/>
        </w:rPr>
        <w:t xml:space="preserve">r operation. Sustainability guides </w:t>
      </w:r>
      <w:r w:rsidRPr="00617E92">
        <w:rPr>
          <w:rFonts w:ascii="Tahoma" w:eastAsia="Times New Roman" w:hAnsi="Tahoma" w:cs="Tahoma"/>
          <w:color w:val="333333"/>
          <w:sz w:val="20"/>
          <w:szCs w:val="20"/>
        </w:rPr>
        <w:t>their</w:t>
      </w:r>
      <w:r w:rsidRPr="00324C69">
        <w:rPr>
          <w:rFonts w:ascii="Tahoma" w:eastAsia="Times New Roman" w:hAnsi="Tahoma" w:cs="Tahoma"/>
          <w:color w:val="333333"/>
          <w:sz w:val="20"/>
          <w:szCs w:val="20"/>
        </w:rPr>
        <w:t xml:space="preserve"> responsibility to the environm</w:t>
      </w:r>
      <w:r w:rsidRPr="00617E92">
        <w:rPr>
          <w:rFonts w:ascii="Tahoma" w:eastAsia="Times New Roman" w:hAnsi="Tahoma" w:cs="Tahoma"/>
          <w:color w:val="333333"/>
          <w:sz w:val="20"/>
          <w:szCs w:val="20"/>
        </w:rPr>
        <w:t>ent and to their</w:t>
      </w:r>
      <w:r w:rsidRPr="00324C69">
        <w:rPr>
          <w:rFonts w:ascii="Tahoma" w:eastAsia="Times New Roman" w:hAnsi="Tahoma" w:cs="Tahoma"/>
          <w:color w:val="333333"/>
          <w:sz w:val="20"/>
          <w:szCs w:val="20"/>
        </w:rPr>
        <w:t xml:space="preserve"> customers, who demand green solutions.</w:t>
      </w:r>
    </w:p>
    <w:p w:rsidR="003C5F18" w:rsidRPr="00617E92" w:rsidRDefault="00324C69" w:rsidP="00390A54">
      <w:pPr>
        <w:spacing w:after="150" w:line="240" w:lineRule="auto"/>
        <w:rPr>
          <w:rFonts w:ascii="Tahoma" w:eastAsia="Times New Roman" w:hAnsi="Tahoma" w:cs="Tahoma"/>
          <w:color w:val="333333"/>
          <w:sz w:val="20"/>
          <w:szCs w:val="20"/>
        </w:rPr>
      </w:pPr>
      <w:r w:rsidRPr="00324C69">
        <w:rPr>
          <w:rFonts w:ascii="Tahoma" w:eastAsia="Times New Roman" w:hAnsi="Tahoma" w:cs="Tahoma"/>
          <w:color w:val="333333"/>
          <w:sz w:val="20"/>
          <w:szCs w:val="20"/>
        </w:rPr>
        <w:t>At parent company Oshkosh, sustainability drives responsible manufacturing, careful resource management and environmentally sound products and ser</w:t>
      </w:r>
      <w:r w:rsidRPr="00617E92">
        <w:rPr>
          <w:rFonts w:ascii="Tahoma" w:eastAsia="Times New Roman" w:hAnsi="Tahoma" w:cs="Tahoma"/>
          <w:color w:val="333333"/>
          <w:sz w:val="20"/>
          <w:szCs w:val="20"/>
        </w:rPr>
        <w:t>vices. As an Oshkosh company, JLG</w:t>
      </w:r>
      <w:r w:rsidRPr="00324C69">
        <w:rPr>
          <w:rFonts w:ascii="Tahoma" w:eastAsia="Times New Roman" w:hAnsi="Tahoma" w:cs="Tahoma"/>
          <w:color w:val="333333"/>
          <w:sz w:val="20"/>
          <w:szCs w:val="20"/>
        </w:rPr>
        <w:t xml:space="preserve"> continue</w:t>
      </w:r>
      <w:r w:rsidRPr="00617E92">
        <w:rPr>
          <w:rFonts w:ascii="Tahoma" w:eastAsia="Times New Roman" w:hAnsi="Tahoma" w:cs="Tahoma"/>
          <w:color w:val="333333"/>
          <w:sz w:val="20"/>
          <w:szCs w:val="20"/>
        </w:rPr>
        <w:t>s</w:t>
      </w:r>
      <w:r w:rsidRPr="00324C69">
        <w:rPr>
          <w:rFonts w:ascii="Tahoma" w:eastAsia="Times New Roman" w:hAnsi="Tahoma" w:cs="Tahoma"/>
          <w:color w:val="333333"/>
          <w:sz w:val="20"/>
          <w:szCs w:val="20"/>
        </w:rPr>
        <w:t xml:space="preserve"> to lead the way in making in</w:t>
      </w:r>
      <w:r w:rsidRPr="00617E92">
        <w:rPr>
          <w:rFonts w:ascii="Tahoma" w:eastAsia="Times New Roman" w:hAnsi="Tahoma" w:cs="Tahoma"/>
          <w:color w:val="333333"/>
          <w:sz w:val="20"/>
          <w:szCs w:val="20"/>
        </w:rPr>
        <w:t xml:space="preserve">novative products that meet </w:t>
      </w:r>
      <w:r w:rsidRPr="00324C69">
        <w:rPr>
          <w:rFonts w:ascii="Tahoma" w:eastAsia="Times New Roman" w:hAnsi="Tahoma" w:cs="Tahoma"/>
          <w:color w:val="333333"/>
          <w:sz w:val="20"/>
          <w:szCs w:val="20"/>
        </w:rPr>
        <w:t>customers’ needs for energy-efficient solutions and reduce impact on the environment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862"/>
        <w:gridCol w:w="222"/>
        <w:gridCol w:w="5650"/>
      </w:tblGrid>
      <w:tr w:rsidR="007D7734" w:rsidRPr="00617E92" w:rsidTr="00390A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077A" w:rsidRPr="00617E92" w:rsidRDefault="006A077A" w:rsidP="00390A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7E92">
              <w:rPr>
                <w:rFonts w:ascii="Tahoma" w:eastAsia="Times New Roman" w:hAnsi="Tahoma" w:cs="Tahoma"/>
                <w:sz w:val="20"/>
                <w:szCs w:val="20"/>
              </w:rPr>
              <w:t>When: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077A" w:rsidRPr="00617E92" w:rsidRDefault="006A077A" w:rsidP="00390A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077A" w:rsidRPr="00617E92" w:rsidRDefault="00324C69" w:rsidP="00390A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7E92">
              <w:rPr>
                <w:rFonts w:ascii="Tahoma" w:eastAsia="Times New Roman" w:hAnsi="Tahoma" w:cs="Tahoma"/>
                <w:b/>
                <w:sz w:val="20"/>
                <w:szCs w:val="20"/>
              </w:rPr>
              <w:t>Thursday,</w:t>
            </w:r>
            <w:r w:rsidR="001E1E73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 March 16</w:t>
            </w:r>
            <w:r w:rsidR="00390A54" w:rsidRPr="00617E92">
              <w:rPr>
                <w:rFonts w:ascii="Tahoma" w:eastAsia="Times New Roman" w:hAnsi="Tahoma" w:cs="Tahoma"/>
                <w:b/>
                <w:sz w:val="20"/>
                <w:szCs w:val="20"/>
              </w:rPr>
              <w:t>,</w:t>
            </w:r>
            <w:r w:rsidR="00390A54" w:rsidRPr="00617E92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="007D7734" w:rsidRPr="00617E92">
              <w:rPr>
                <w:rFonts w:ascii="Tahoma" w:eastAsia="Times New Roman" w:hAnsi="Tahoma" w:cs="Tahoma"/>
                <w:sz w:val="20"/>
                <w:szCs w:val="20"/>
              </w:rPr>
              <w:t xml:space="preserve">2017 </w:t>
            </w:r>
            <w:r w:rsidR="00390A54" w:rsidRPr="00617E92">
              <w:rPr>
                <w:rFonts w:ascii="Tahoma" w:eastAsia="Times New Roman" w:hAnsi="Tahoma" w:cs="Tahoma"/>
                <w:sz w:val="20"/>
                <w:szCs w:val="20"/>
              </w:rPr>
              <w:t xml:space="preserve"> from 5:30 to 7:0</w:t>
            </w:r>
            <w:r w:rsidR="001B2D05" w:rsidRPr="00617E92">
              <w:rPr>
                <w:rFonts w:ascii="Tahoma" w:eastAsia="Times New Roman" w:hAnsi="Tahoma" w:cs="Tahoma"/>
                <w:sz w:val="20"/>
                <w:szCs w:val="20"/>
              </w:rPr>
              <w:t>0</w:t>
            </w:r>
          </w:p>
        </w:tc>
      </w:tr>
      <w:tr w:rsidR="007D7734" w:rsidRPr="00617E92" w:rsidTr="00390A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077A" w:rsidRPr="00617E92" w:rsidRDefault="006A077A" w:rsidP="00390A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7E92">
              <w:rPr>
                <w:rFonts w:ascii="Tahoma" w:eastAsia="Times New Roman" w:hAnsi="Tahoma" w:cs="Tahoma"/>
                <w:sz w:val="20"/>
                <w:szCs w:val="20"/>
              </w:rPr>
              <w:t>Where: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077A" w:rsidRPr="00617E92" w:rsidRDefault="006A077A" w:rsidP="00390A54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077A" w:rsidRPr="00617E92" w:rsidRDefault="00324C69" w:rsidP="00390A54">
            <w:pPr>
              <w:numPr>
                <w:ilvl w:val="1"/>
                <w:numId w:val="4"/>
              </w:numPr>
              <w:spacing w:after="0" w:line="255" w:lineRule="atLeast"/>
              <w:ind w:left="0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sv-SE"/>
              </w:rPr>
            </w:pPr>
            <w:r w:rsidRPr="00324C69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sv-SE"/>
              </w:rPr>
              <w:t>560 Walnut Bottom Rd, Shippensburg, PA</w:t>
            </w:r>
            <w:r w:rsidR="00390A54" w:rsidRPr="00617E9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sv-SE"/>
              </w:rPr>
              <w:t>, 17257</w:t>
            </w:r>
          </w:p>
        </w:tc>
      </w:tr>
      <w:tr w:rsidR="007D7734" w:rsidRPr="00617E92" w:rsidTr="00390A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077A" w:rsidRPr="00617E92" w:rsidRDefault="006A077A" w:rsidP="00390A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7E92">
              <w:rPr>
                <w:rFonts w:ascii="Tahoma" w:eastAsia="Times New Roman" w:hAnsi="Tahoma" w:cs="Tahoma"/>
                <w:sz w:val="20"/>
                <w:szCs w:val="20"/>
              </w:rPr>
              <w:t xml:space="preserve">Cost: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077A" w:rsidRPr="00617E92" w:rsidRDefault="006A077A" w:rsidP="00390A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077A" w:rsidRPr="00617E92" w:rsidRDefault="007D7734" w:rsidP="00390A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7E92">
              <w:rPr>
                <w:rFonts w:ascii="Tahoma" w:eastAsia="Times New Roman" w:hAnsi="Tahoma" w:cs="Tahoma"/>
                <w:sz w:val="20"/>
                <w:szCs w:val="20"/>
              </w:rPr>
              <w:t>Free</w:t>
            </w:r>
          </w:p>
        </w:tc>
      </w:tr>
      <w:tr w:rsidR="007D7734" w:rsidRPr="00617E92" w:rsidTr="00390A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6939" w:rsidRPr="00617E92" w:rsidRDefault="00476939" w:rsidP="00390A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7E92">
              <w:rPr>
                <w:rFonts w:ascii="Tahoma" w:eastAsia="Times New Roman" w:hAnsi="Tahoma" w:cs="Tahoma"/>
                <w:sz w:val="20"/>
                <w:szCs w:val="20"/>
              </w:rPr>
              <w:t>RSVP: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6939" w:rsidRPr="00617E92" w:rsidRDefault="00476939" w:rsidP="00390A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7E92" w:rsidRPr="00617E92" w:rsidRDefault="00617E92" w:rsidP="00390A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7E92">
              <w:rPr>
                <w:rFonts w:ascii="Tahoma" w:eastAsia="Times New Roman" w:hAnsi="Tahoma" w:cs="Tahoma"/>
                <w:sz w:val="20"/>
                <w:szCs w:val="20"/>
              </w:rPr>
              <w:t xml:space="preserve">Please register online </w:t>
            </w:r>
          </w:p>
          <w:p w:rsidR="000D212E" w:rsidRPr="00617E92" w:rsidRDefault="00617E92" w:rsidP="00390A5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617E92">
              <w:rPr>
                <w:rFonts w:ascii="Tahoma" w:eastAsia="Times New Roman" w:hAnsi="Tahoma" w:cs="Tahoma"/>
                <w:b/>
                <w:sz w:val="20"/>
                <w:szCs w:val="20"/>
              </w:rPr>
              <w:t>Foreign visitors by Wednesday</w:t>
            </w:r>
            <w:r w:rsidR="00390A54" w:rsidRPr="00617E92">
              <w:rPr>
                <w:rFonts w:ascii="Tahoma" w:eastAsia="Times New Roman" w:hAnsi="Tahoma" w:cs="Tahoma"/>
                <w:b/>
                <w:sz w:val="20"/>
                <w:szCs w:val="20"/>
              </w:rPr>
              <w:t>, March 1</w:t>
            </w:r>
            <w:r w:rsidR="007D7734" w:rsidRPr="00617E92">
              <w:rPr>
                <w:rFonts w:ascii="Tahoma" w:eastAsia="Times New Roman" w:hAnsi="Tahoma" w:cs="Tahoma"/>
                <w:b/>
                <w:sz w:val="20"/>
                <w:szCs w:val="20"/>
              </w:rPr>
              <w:t>, 2017</w:t>
            </w:r>
          </w:p>
          <w:p w:rsidR="001B2D05" w:rsidRPr="00617E92" w:rsidRDefault="00617E92" w:rsidP="00390A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17E92">
              <w:rPr>
                <w:rFonts w:ascii="Tahoma" w:eastAsia="Times New Roman" w:hAnsi="Tahoma" w:cs="Tahoma"/>
                <w:b/>
                <w:sz w:val="20"/>
                <w:szCs w:val="20"/>
              </w:rPr>
              <w:t>US Citizens by Wednesday, March 8, 2017</w:t>
            </w:r>
          </w:p>
        </w:tc>
      </w:tr>
    </w:tbl>
    <w:p w:rsidR="007D7734" w:rsidRPr="00617E92" w:rsidRDefault="007D7734" w:rsidP="007D773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617E92" w:rsidRDefault="00617E92" w:rsidP="00617E9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617E92">
        <w:rPr>
          <w:rFonts w:ascii="Tahoma" w:hAnsi="Tahoma" w:cs="Tahoma"/>
          <w:b/>
          <w:sz w:val="20"/>
          <w:szCs w:val="20"/>
        </w:rPr>
        <w:t xml:space="preserve">All foreign visitors must be reported in advance to the Facility Security Officer. A form must be completed and submitted to the Facility Security Officer at least </w:t>
      </w:r>
      <w:r w:rsidRPr="00617E92">
        <w:rPr>
          <w:rFonts w:ascii="Tahoma" w:hAnsi="Tahoma" w:cs="Tahoma"/>
          <w:b/>
          <w:sz w:val="20"/>
          <w:szCs w:val="20"/>
          <w:highlight w:val="lightGray"/>
        </w:rPr>
        <w:t>ten days</w:t>
      </w:r>
      <w:r w:rsidRPr="00617E92">
        <w:rPr>
          <w:rFonts w:ascii="Tahoma" w:hAnsi="Tahoma" w:cs="Tahoma"/>
          <w:b/>
          <w:sz w:val="20"/>
          <w:szCs w:val="20"/>
        </w:rPr>
        <w:t xml:space="preserve"> in advance for all unclassified visits to allow sufficient time for processing.  Please request a copy of the form from </w:t>
      </w:r>
      <w:hyperlink r:id="rId8" w:history="1">
        <w:r w:rsidRPr="00463BA4">
          <w:rPr>
            <w:rStyle w:val="Hyperlink"/>
            <w:rFonts w:ascii="Tahoma" w:hAnsi="Tahoma" w:cs="Tahoma"/>
            <w:b/>
            <w:sz w:val="20"/>
            <w:szCs w:val="20"/>
          </w:rPr>
          <w:t>angela.klouser@volvo.com</w:t>
        </w:r>
      </w:hyperlink>
      <w:r>
        <w:rPr>
          <w:rFonts w:ascii="Tahoma" w:hAnsi="Tahoma" w:cs="Tahoma"/>
          <w:b/>
          <w:sz w:val="20"/>
          <w:szCs w:val="20"/>
        </w:rPr>
        <w:t>.</w:t>
      </w:r>
    </w:p>
    <w:p w:rsidR="00617E92" w:rsidRDefault="00617E92" w:rsidP="00617E9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617E92" w:rsidRPr="00617E92" w:rsidRDefault="00617E92" w:rsidP="00617E9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Steel-toed shoes are required and must be worn while in the manufacturing areas. JLG will provide slip-on OSHA Toes as a temporary solution.  Any persons with open toe shoes or refusing to wear the temporary OSHA Toes will be excluded from the tour, no exceptions!</w:t>
      </w:r>
    </w:p>
    <w:p w:rsidR="00617E92" w:rsidRPr="00617E92" w:rsidRDefault="00617E92" w:rsidP="00390A54">
      <w:pPr>
        <w:pStyle w:val="PlainText"/>
        <w:rPr>
          <w:rFonts w:ascii="Tahoma" w:hAnsi="Tahoma" w:cs="Tahoma"/>
          <w:sz w:val="20"/>
          <w:szCs w:val="20"/>
        </w:rPr>
      </w:pPr>
    </w:p>
    <w:p w:rsidR="00390A54" w:rsidRPr="00C5246F" w:rsidRDefault="00390A54" w:rsidP="00390A54">
      <w:pPr>
        <w:pStyle w:val="PlainText"/>
        <w:rPr>
          <w:rFonts w:ascii="Tahoma" w:hAnsi="Tahoma" w:cs="Tahoma"/>
          <w:sz w:val="28"/>
          <w:szCs w:val="28"/>
        </w:rPr>
      </w:pPr>
      <w:r w:rsidRPr="00C5246F">
        <w:rPr>
          <w:rFonts w:ascii="Tahoma" w:hAnsi="Tahoma" w:cs="Tahoma"/>
          <w:sz w:val="28"/>
          <w:szCs w:val="28"/>
        </w:rPr>
        <w:t>Josh Horton, Director of Operations will greet us at the tour beginning at 5:30PM on March 16.  Josh and Shane Shatzley, the Shippensburg Plant Operations Manager will lead the tour personally.</w:t>
      </w:r>
    </w:p>
    <w:p w:rsidR="007F0A5B" w:rsidRPr="00C5246F" w:rsidRDefault="007F0A5B" w:rsidP="00390A54">
      <w:pPr>
        <w:pStyle w:val="PlainText"/>
        <w:rPr>
          <w:sz w:val="28"/>
          <w:szCs w:val="28"/>
        </w:rPr>
      </w:pPr>
    </w:p>
    <w:p w:rsidR="00617E92" w:rsidRDefault="00617E92" w:rsidP="00390A54">
      <w:pPr>
        <w:pStyle w:val="PlainText"/>
      </w:pPr>
    </w:p>
    <w:p w:rsidR="00617E92" w:rsidRPr="00390A54" w:rsidRDefault="00617E92" w:rsidP="00390A54">
      <w:pPr>
        <w:pStyle w:val="PlainText"/>
      </w:pPr>
    </w:p>
    <w:p w:rsidR="001A45AB" w:rsidRDefault="0028003E" w:rsidP="007D7734">
      <w:pPr>
        <w:spacing w:after="0" w:line="240" w:lineRule="auto"/>
        <w:ind w:hanging="90"/>
        <w:jc w:val="center"/>
        <w:rPr>
          <w:rFonts w:ascii="Verdana" w:hAnsi="Verdana"/>
        </w:rPr>
      </w:pPr>
      <w:r>
        <w:rPr>
          <w:rFonts w:ascii="Verdana" w:hAnsi="Verdana"/>
          <w:b/>
        </w:rPr>
        <w:t>H</w:t>
      </w:r>
      <w:r w:rsidR="007F0A5B" w:rsidRPr="006A077A">
        <w:rPr>
          <w:rFonts w:ascii="Verdana" w:hAnsi="Verdana"/>
          <w:b/>
        </w:rPr>
        <w:t>ope to See You There!</w:t>
      </w:r>
      <w:r w:rsidR="007F0A5B" w:rsidRPr="006A077A">
        <w:rPr>
          <w:rFonts w:ascii="Verdana" w:hAnsi="Verdana"/>
        </w:rPr>
        <w:t xml:space="preserve"> </w:t>
      </w:r>
    </w:p>
    <w:p w:rsidR="001A45AB" w:rsidRDefault="001A45AB" w:rsidP="007D7734">
      <w:pPr>
        <w:spacing w:after="0" w:line="240" w:lineRule="auto"/>
        <w:ind w:hanging="90"/>
        <w:jc w:val="center"/>
        <w:rPr>
          <w:rFonts w:ascii="Verdana" w:hAnsi="Verdana"/>
        </w:rPr>
      </w:pPr>
    </w:p>
    <w:p w:rsidR="007F0A5B" w:rsidRPr="006A077A" w:rsidRDefault="007F0A5B" w:rsidP="001A45AB">
      <w:pPr>
        <w:spacing w:after="0" w:line="240" w:lineRule="auto"/>
        <w:ind w:hanging="90"/>
        <w:jc w:val="center"/>
        <w:rPr>
          <w:rFonts w:ascii="Verdana" w:hAnsi="Verdana"/>
          <w:color w:val="0070C0"/>
        </w:rPr>
      </w:pPr>
    </w:p>
    <w:sectPr w:rsidR="007F0A5B" w:rsidRPr="006A077A" w:rsidSect="00617E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02107"/>
    <w:multiLevelType w:val="hybridMultilevel"/>
    <w:tmpl w:val="60D43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9D59CC"/>
    <w:multiLevelType w:val="hybridMultilevel"/>
    <w:tmpl w:val="53DCB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B777FC"/>
    <w:multiLevelType w:val="multilevel"/>
    <w:tmpl w:val="90FED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364D3A"/>
    <w:multiLevelType w:val="multilevel"/>
    <w:tmpl w:val="E5626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A5B"/>
    <w:rsid w:val="0009103C"/>
    <w:rsid w:val="000D212E"/>
    <w:rsid w:val="001A45AB"/>
    <w:rsid w:val="001B2D05"/>
    <w:rsid w:val="001E1E73"/>
    <w:rsid w:val="0028003E"/>
    <w:rsid w:val="003164A3"/>
    <w:rsid w:val="00324C69"/>
    <w:rsid w:val="00390A54"/>
    <w:rsid w:val="003C5F18"/>
    <w:rsid w:val="00476939"/>
    <w:rsid w:val="004A6628"/>
    <w:rsid w:val="00617E92"/>
    <w:rsid w:val="0062395E"/>
    <w:rsid w:val="006A077A"/>
    <w:rsid w:val="006D010D"/>
    <w:rsid w:val="007210DE"/>
    <w:rsid w:val="007333F3"/>
    <w:rsid w:val="007A79DF"/>
    <w:rsid w:val="007D7734"/>
    <w:rsid w:val="007F0A5B"/>
    <w:rsid w:val="00850AFC"/>
    <w:rsid w:val="009C1400"/>
    <w:rsid w:val="00A66A8C"/>
    <w:rsid w:val="00BE249B"/>
    <w:rsid w:val="00C177AE"/>
    <w:rsid w:val="00C5246F"/>
    <w:rsid w:val="00D62B46"/>
    <w:rsid w:val="00DD2875"/>
    <w:rsid w:val="00DD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F0A5B"/>
    <w:pPr>
      <w:spacing w:after="0" w:line="240" w:lineRule="auto"/>
      <w:outlineLvl w:val="1"/>
    </w:pPr>
    <w:rPr>
      <w:rFonts w:ascii="Tahoma" w:eastAsia="Times New Roman" w:hAnsi="Tahoma" w:cs="Times New Roman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0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A5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9"/>
    <w:rsid w:val="007F0A5B"/>
    <w:rPr>
      <w:rFonts w:ascii="Tahoma" w:eastAsia="Times New Roman" w:hAnsi="Tahoma" w:cs="Times New Roman"/>
      <w:b/>
      <w:szCs w:val="24"/>
    </w:rPr>
  </w:style>
  <w:style w:type="character" w:styleId="Hyperlink">
    <w:name w:val="Hyperlink"/>
    <w:basedOn w:val="DefaultParagraphFont"/>
    <w:uiPriority w:val="99"/>
    <w:unhideWhenUsed/>
    <w:rsid w:val="007F0A5B"/>
    <w:rPr>
      <w:rFonts w:ascii="Times New Roman" w:hAnsi="Times New Roman" w:cs="Times New Roman" w:hint="default"/>
      <w:color w:val="410082"/>
      <w:u w:val="single"/>
    </w:rPr>
  </w:style>
  <w:style w:type="character" w:styleId="Strong">
    <w:name w:val="Strong"/>
    <w:basedOn w:val="DefaultParagraphFont"/>
    <w:uiPriority w:val="99"/>
    <w:qFormat/>
    <w:rsid w:val="007F0A5B"/>
    <w:rPr>
      <w:rFonts w:ascii="Times New Roman" w:hAnsi="Times New Roman" w:cs="Times New Roman" w:hint="default"/>
      <w:b/>
      <w:bCs/>
    </w:rPr>
  </w:style>
  <w:style w:type="paragraph" w:styleId="NormalWeb">
    <w:name w:val="Normal (Web)"/>
    <w:basedOn w:val="Normal"/>
    <w:uiPriority w:val="99"/>
    <w:semiHidden/>
    <w:unhideWhenUsed/>
    <w:rsid w:val="007F0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F0A5B"/>
    <w:pPr>
      <w:ind w:left="720"/>
      <w:contextualSpacing/>
    </w:pPr>
    <w:rPr>
      <w:rFonts w:ascii="Calibri" w:eastAsia="Verdana" w:hAnsi="Calibri" w:cs="Times New Roman"/>
    </w:rPr>
  </w:style>
  <w:style w:type="character" w:customStyle="1" w:styleId="Bold10ptChar">
    <w:name w:val="Bold 10 pt. Char"/>
    <w:link w:val="Bold10pt"/>
    <w:uiPriority w:val="99"/>
    <w:semiHidden/>
    <w:locked/>
    <w:rsid w:val="007F0A5B"/>
    <w:rPr>
      <w:rFonts w:ascii="Tahoma" w:hAnsi="Tahoma" w:cs="Tahoma"/>
      <w:b/>
      <w:sz w:val="24"/>
      <w:szCs w:val="20"/>
      <w:lang w:eastAsia="pt-BR"/>
    </w:rPr>
  </w:style>
  <w:style w:type="paragraph" w:customStyle="1" w:styleId="Bold10pt">
    <w:name w:val="Bold 10 pt."/>
    <w:basedOn w:val="Normal"/>
    <w:link w:val="Bold10ptChar"/>
    <w:uiPriority w:val="99"/>
    <w:semiHidden/>
    <w:rsid w:val="007F0A5B"/>
    <w:pPr>
      <w:tabs>
        <w:tab w:val="left" w:pos="1620"/>
      </w:tabs>
      <w:spacing w:after="0" w:line="240" w:lineRule="auto"/>
    </w:pPr>
    <w:rPr>
      <w:rFonts w:ascii="Tahoma" w:hAnsi="Tahoma" w:cs="Tahoma"/>
      <w:b/>
      <w:sz w:val="24"/>
      <w:szCs w:val="20"/>
      <w:lang w:eastAsia="pt-BR"/>
    </w:rPr>
  </w:style>
  <w:style w:type="character" w:customStyle="1" w:styleId="message3">
    <w:name w:val="message3"/>
    <w:basedOn w:val="DefaultParagraphFont"/>
    <w:rsid w:val="006A077A"/>
  </w:style>
  <w:style w:type="character" w:customStyle="1" w:styleId="cumulative-distance2">
    <w:name w:val="cumulative-distance2"/>
    <w:basedOn w:val="DefaultParagraphFont"/>
    <w:rsid w:val="006A077A"/>
  </w:style>
  <w:style w:type="character" w:customStyle="1" w:styleId="step-number2">
    <w:name w:val="step-number2"/>
    <w:basedOn w:val="DefaultParagraphFont"/>
    <w:rsid w:val="006A077A"/>
  </w:style>
  <w:style w:type="character" w:customStyle="1" w:styleId="nav-cmd">
    <w:name w:val="nav-cmd"/>
    <w:basedOn w:val="DefaultParagraphFont"/>
    <w:rsid w:val="006A077A"/>
  </w:style>
  <w:style w:type="character" w:customStyle="1" w:styleId="type">
    <w:name w:val="type"/>
    <w:basedOn w:val="DefaultParagraphFont"/>
    <w:rsid w:val="006A077A"/>
  </w:style>
  <w:style w:type="character" w:customStyle="1" w:styleId="relative-dir2">
    <w:name w:val="relative-dir2"/>
    <w:basedOn w:val="DefaultParagraphFont"/>
    <w:rsid w:val="006A077A"/>
  </w:style>
  <w:style w:type="character" w:customStyle="1" w:styleId="turn2">
    <w:name w:val="turn2"/>
    <w:basedOn w:val="DefaultParagraphFont"/>
    <w:rsid w:val="006A077A"/>
  </w:style>
  <w:style w:type="character" w:customStyle="1" w:styleId="first">
    <w:name w:val="first"/>
    <w:basedOn w:val="DefaultParagraphFont"/>
    <w:rsid w:val="006A077A"/>
  </w:style>
  <w:style w:type="character" w:customStyle="1" w:styleId="second">
    <w:name w:val="second"/>
    <w:basedOn w:val="DefaultParagraphFont"/>
    <w:rsid w:val="006A077A"/>
  </w:style>
  <w:style w:type="character" w:customStyle="1" w:styleId="regular">
    <w:name w:val="regular"/>
    <w:basedOn w:val="DefaultParagraphFont"/>
    <w:rsid w:val="006A077A"/>
  </w:style>
  <w:style w:type="character" w:customStyle="1" w:styleId="third">
    <w:name w:val="third"/>
    <w:basedOn w:val="DefaultParagraphFont"/>
    <w:rsid w:val="006A077A"/>
  </w:style>
  <w:style w:type="character" w:customStyle="1" w:styleId="fourth">
    <w:name w:val="fourth"/>
    <w:basedOn w:val="DefaultParagraphFont"/>
    <w:rsid w:val="006A077A"/>
  </w:style>
  <w:style w:type="paragraph" w:customStyle="1" w:styleId="ng-binding1">
    <w:name w:val="ng-binding1"/>
    <w:basedOn w:val="Normal"/>
    <w:rsid w:val="006A077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evious-intersection">
    <w:name w:val="previous-intersection"/>
    <w:basedOn w:val="DefaultParagraphFont"/>
    <w:rsid w:val="006A077A"/>
  </w:style>
  <w:style w:type="character" w:customStyle="1" w:styleId="next-intersection">
    <w:name w:val="next-intersection"/>
    <w:basedOn w:val="DefaultParagraphFont"/>
    <w:rsid w:val="006A077A"/>
  </w:style>
  <w:style w:type="character" w:customStyle="1" w:styleId="admin-boundary">
    <w:name w:val="admin-boundary"/>
    <w:basedOn w:val="DefaultParagraphFont"/>
    <w:rsid w:val="006A077A"/>
  </w:style>
  <w:style w:type="character" w:customStyle="1" w:styleId="state2">
    <w:name w:val="state2"/>
    <w:basedOn w:val="DefaultParagraphFont"/>
    <w:rsid w:val="006A077A"/>
  </w:style>
  <w:style w:type="character" w:customStyle="1" w:styleId="previous">
    <w:name w:val="previous"/>
    <w:basedOn w:val="DefaultParagraphFont"/>
    <w:rsid w:val="006A077A"/>
  </w:style>
  <w:style w:type="character" w:customStyle="1" w:styleId="roundabout-entrance">
    <w:name w:val="roundabout-entrance"/>
    <w:basedOn w:val="DefaultParagraphFont"/>
    <w:rsid w:val="006A077A"/>
  </w:style>
  <w:style w:type="paragraph" w:styleId="BodyText">
    <w:name w:val="Body Text"/>
    <w:basedOn w:val="Normal"/>
    <w:link w:val="BodyTextChar"/>
    <w:semiHidden/>
    <w:unhideWhenUsed/>
    <w:rsid w:val="003C5F18"/>
    <w:pPr>
      <w:snapToGrid w:val="0"/>
      <w:spacing w:after="0" w:line="240" w:lineRule="auto"/>
    </w:pPr>
    <w:rPr>
      <w:rFonts w:ascii="Arial" w:eastAsia="Times New Roman" w:hAnsi="Arial" w:cs="Times New Roman"/>
      <w:b/>
      <w:color w:val="000000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3C5F18"/>
    <w:rPr>
      <w:rFonts w:ascii="Arial" w:eastAsia="Times New Roman" w:hAnsi="Arial" w:cs="Times New Roman"/>
      <w:b/>
      <w:color w:val="000000"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D773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D7734"/>
  </w:style>
  <w:style w:type="character" w:customStyle="1" w:styleId="baddress">
    <w:name w:val="b_address"/>
    <w:basedOn w:val="DefaultParagraphFont"/>
    <w:rsid w:val="007D7734"/>
  </w:style>
  <w:style w:type="paragraph" w:styleId="PlainText">
    <w:name w:val="Plain Text"/>
    <w:basedOn w:val="Normal"/>
    <w:link w:val="PlainTextChar"/>
    <w:uiPriority w:val="99"/>
    <w:unhideWhenUsed/>
    <w:rsid w:val="00390A54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90A54"/>
    <w:rPr>
      <w:rFonts w:ascii="Calibri" w:eastAsia="Times New Roman" w:hAnsi="Calibri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F0A5B"/>
    <w:pPr>
      <w:spacing w:after="0" w:line="240" w:lineRule="auto"/>
      <w:outlineLvl w:val="1"/>
    </w:pPr>
    <w:rPr>
      <w:rFonts w:ascii="Tahoma" w:eastAsia="Times New Roman" w:hAnsi="Tahoma" w:cs="Times New Roman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0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A5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9"/>
    <w:rsid w:val="007F0A5B"/>
    <w:rPr>
      <w:rFonts w:ascii="Tahoma" w:eastAsia="Times New Roman" w:hAnsi="Tahoma" w:cs="Times New Roman"/>
      <w:b/>
      <w:szCs w:val="24"/>
    </w:rPr>
  </w:style>
  <w:style w:type="character" w:styleId="Hyperlink">
    <w:name w:val="Hyperlink"/>
    <w:basedOn w:val="DefaultParagraphFont"/>
    <w:uiPriority w:val="99"/>
    <w:unhideWhenUsed/>
    <w:rsid w:val="007F0A5B"/>
    <w:rPr>
      <w:rFonts w:ascii="Times New Roman" w:hAnsi="Times New Roman" w:cs="Times New Roman" w:hint="default"/>
      <w:color w:val="410082"/>
      <w:u w:val="single"/>
    </w:rPr>
  </w:style>
  <w:style w:type="character" w:styleId="Strong">
    <w:name w:val="Strong"/>
    <w:basedOn w:val="DefaultParagraphFont"/>
    <w:uiPriority w:val="99"/>
    <w:qFormat/>
    <w:rsid w:val="007F0A5B"/>
    <w:rPr>
      <w:rFonts w:ascii="Times New Roman" w:hAnsi="Times New Roman" w:cs="Times New Roman" w:hint="default"/>
      <w:b/>
      <w:bCs/>
    </w:rPr>
  </w:style>
  <w:style w:type="paragraph" w:styleId="NormalWeb">
    <w:name w:val="Normal (Web)"/>
    <w:basedOn w:val="Normal"/>
    <w:uiPriority w:val="99"/>
    <w:semiHidden/>
    <w:unhideWhenUsed/>
    <w:rsid w:val="007F0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F0A5B"/>
    <w:pPr>
      <w:ind w:left="720"/>
      <w:contextualSpacing/>
    </w:pPr>
    <w:rPr>
      <w:rFonts w:ascii="Calibri" w:eastAsia="Verdana" w:hAnsi="Calibri" w:cs="Times New Roman"/>
    </w:rPr>
  </w:style>
  <w:style w:type="character" w:customStyle="1" w:styleId="Bold10ptChar">
    <w:name w:val="Bold 10 pt. Char"/>
    <w:link w:val="Bold10pt"/>
    <w:uiPriority w:val="99"/>
    <w:semiHidden/>
    <w:locked/>
    <w:rsid w:val="007F0A5B"/>
    <w:rPr>
      <w:rFonts w:ascii="Tahoma" w:hAnsi="Tahoma" w:cs="Tahoma"/>
      <w:b/>
      <w:sz w:val="24"/>
      <w:szCs w:val="20"/>
      <w:lang w:eastAsia="pt-BR"/>
    </w:rPr>
  </w:style>
  <w:style w:type="paragraph" w:customStyle="1" w:styleId="Bold10pt">
    <w:name w:val="Bold 10 pt."/>
    <w:basedOn w:val="Normal"/>
    <w:link w:val="Bold10ptChar"/>
    <w:uiPriority w:val="99"/>
    <w:semiHidden/>
    <w:rsid w:val="007F0A5B"/>
    <w:pPr>
      <w:tabs>
        <w:tab w:val="left" w:pos="1620"/>
      </w:tabs>
      <w:spacing w:after="0" w:line="240" w:lineRule="auto"/>
    </w:pPr>
    <w:rPr>
      <w:rFonts w:ascii="Tahoma" w:hAnsi="Tahoma" w:cs="Tahoma"/>
      <w:b/>
      <w:sz w:val="24"/>
      <w:szCs w:val="20"/>
      <w:lang w:eastAsia="pt-BR"/>
    </w:rPr>
  </w:style>
  <w:style w:type="character" w:customStyle="1" w:styleId="message3">
    <w:name w:val="message3"/>
    <w:basedOn w:val="DefaultParagraphFont"/>
    <w:rsid w:val="006A077A"/>
  </w:style>
  <w:style w:type="character" w:customStyle="1" w:styleId="cumulative-distance2">
    <w:name w:val="cumulative-distance2"/>
    <w:basedOn w:val="DefaultParagraphFont"/>
    <w:rsid w:val="006A077A"/>
  </w:style>
  <w:style w:type="character" w:customStyle="1" w:styleId="step-number2">
    <w:name w:val="step-number2"/>
    <w:basedOn w:val="DefaultParagraphFont"/>
    <w:rsid w:val="006A077A"/>
  </w:style>
  <w:style w:type="character" w:customStyle="1" w:styleId="nav-cmd">
    <w:name w:val="nav-cmd"/>
    <w:basedOn w:val="DefaultParagraphFont"/>
    <w:rsid w:val="006A077A"/>
  </w:style>
  <w:style w:type="character" w:customStyle="1" w:styleId="type">
    <w:name w:val="type"/>
    <w:basedOn w:val="DefaultParagraphFont"/>
    <w:rsid w:val="006A077A"/>
  </w:style>
  <w:style w:type="character" w:customStyle="1" w:styleId="relative-dir2">
    <w:name w:val="relative-dir2"/>
    <w:basedOn w:val="DefaultParagraphFont"/>
    <w:rsid w:val="006A077A"/>
  </w:style>
  <w:style w:type="character" w:customStyle="1" w:styleId="turn2">
    <w:name w:val="turn2"/>
    <w:basedOn w:val="DefaultParagraphFont"/>
    <w:rsid w:val="006A077A"/>
  </w:style>
  <w:style w:type="character" w:customStyle="1" w:styleId="first">
    <w:name w:val="first"/>
    <w:basedOn w:val="DefaultParagraphFont"/>
    <w:rsid w:val="006A077A"/>
  </w:style>
  <w:style w:type="character" w:customStyle="1" w:styleId="second">
    <w:name w:val="second"/>
    <w:basedOn w:val="DefaultParagraphFont"/>
    <w:rsid w:val="006A077A"/>
  </w:style>
  <w:style w:type="character" w:customStyle="1" w:styleId="regular">
    <w:name w:val="regular"/>
    <w:basedOn w:val="DefaultParagraphFont"/>
    <w:rsid w:val="006A077A"/>
  </w:style>
  <w:style w:type="character" w:customStyle="1" w:styleId="third">
    <w:name w:val="third"/>
    <w:basedOn w:val="DefaultParagraphFont"/>
    <w:rsid w:val="006A077A"/>
  </w:style>
  <w:style w:type="character" w:customStyle="1" w:styleId="fourth">
    <w:name w:val="fourth"/>
    <w:basedOn w:val="DefaultParagraphFont"/>
    <w:rsid w:val="006A077A"/>
  </w:style>
  <w:style w:type="paragraph" w:customStyle="1" w:styleId="ng-binding1">
    <w:name w:val="ng-binding1"/>
    <w:basedOn w:val="Normal"/>
    <w:rsid w:val="006A077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evious-intersection">
    <w:name w:val="previous-intersection"/>
    <w:basedOn w:val="DefaultParagraphFont"/>
    <w:rsid w:val="006A077A"/>
  </w:style>
  <w:style w:type="character" w:customStyle="1" w:styleId="next-intersection">
    <w:name w:val="next-intersection"/>
    <w:basedOn w:val="DefaultParagraphFont"/>
    <w:rsid w:val="006A077A"/>
  </w:style>
  <w:style w:type="character" w:customStyle="1" w:styleId="admin-boundary">
    <w:name w:val="admin-boundary"/>
    <w:basedOn w:val="DefaultParagraphFont"/>
    <w:rsid w:val="006A077A"/>
  </w:style>
  <w:style w:type="character" w:customStyle="1" w:styleId="state2">
    <w:name w:val="state2"/>
    <w:basedOn w:val="DefaultParagraphFont"/>
    <w:rsid w:val="006A077A"/>
  </w:style>
  <w:style w:type="character" w:customStyle="1" w:styleId="previous">
    <w:name w:val="previous"/>
    <w:basedOn w:val="DefaultParagraphFont"/>
    <w:rsid w:val="006A077A"/>
  </w:style>
  <w:style w:type="character" w:customStyle="1" w:styleId="roundabout-entrance">
    <w:name w:val="roundabout-entrance"/>
    <w:basedOn w:val="DefaultParagraphFont"/>
    <w:rsid w:val="006A077A"/>
  </w:style>
  <w:style w:type="paragraph" w:styleId="BodyText">
    <w:name w:val="Body Text"/>
    <w:basedOn w:val="Normal"/>
    <w:link w:val="BodyTextChar"/>
    <w:semiHidden/>
    <w:unhideWhenUsed/>
    <w:rsid w:val="003C5F18"/>
    <w:pPr>
      <w:snapToGrid w:val="0"/>
      <w:spacing w:after="0" w:line="240" w:lineRule="auto"/>
    </w:pPr>
    <w:rPr>
      <w:rFonts w:ascii="Arial" w:eastAsia="Times New Roman" w:hAnsi="Arial" w:cs="Times New Roman"/>
      <w:b/>
      <w:color w:val="000000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3C5F18"/>
    <w:rPr>
      <w:rFonts w:ascii="Arial" w:eastAsia="Times New Roman" w:hAnsi="Arial" w:cs="Times New Roman"/>
      <w:b/>
      <w:color w:val="000000"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D773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D7734"/>
  </w:style>
  <w:style w:type="character" w:customStyle="1" w:styleId="baddress">
    <w:name w:val="b_address"/>
    <w:basedOn w:val="DefaultParagraphFont"/>
    <w:rsid w:val="007D7734"/>
  </w:style>
  <w:style w:type="paragraph" w:styleId="PlainText">
    <w:name w:val="Plain Text"/>
    <w:basedOn w:val="Normal"/>
    <w:link w:val="PlainTextChar"/>
    <w:uiPriority w:val="99"/>
    <w:unhideWhenUsed/>
    <w:rsid w:val="00390A54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90A54"/>
    <w:rPr>
      <w:rFonts w:ascii="Calibri" w:eastAsia="Times New Roman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3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15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1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1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6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39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759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369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755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001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396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167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788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27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944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35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18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8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46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7501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4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88041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01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799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510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5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0764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3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8545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2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09155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85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538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197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2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54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0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6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gela.klouser@volvo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Volvo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Klouser Angela</dc:creator>
  <cp:lastModifiedBy>Klouser Angela</cp:lastModifiedBy>
  <cp:revision>2</cp:revision>
  <dcterms:created xsi:type="dcterms:W3CDTF">2017-02-24T12:53:00Z</dcterms:created>
  <dcterms:modified xsi:type="dcterms:W3CDTF">2017-02-24T12:53:00Z</dcterms:modified>
</cp:coreProperties>
</file>