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F0A5B" w:rsidRDefault="007F0A5B" w:rsidP="007A79DF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EF3FC" wp14:editId="01D30489">
                <wp:simplePos x="0" y="0"/>
                <wp:positionH relativeFrom="column">
                  <wp:posOffset>733647</wp:posOffset>
                </wp:positionH>
                <wp:positionV relativeFrom="paragraph">
                  <wp:posOffset>932475</wp:posOffset>
                </wp:positionV>
                <wp:extent cx="1828800" cy="701749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017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0A5B" w:rsidRPr="007F0A5B" w:rsidRDefault="007F0A5B" w:rsidP="007F0A5B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Cumberland Valley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.75pt;margin-top:73.4pt;width:2in;height:55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" filled="f" stroked="f">
                <v:fill o:detectmouseclick="t"/>
                <v:textbox>
                  <w:txbxContent>
                    <w:p w:rsidR="007F0A5B" w:rsidRPr="007F0A5B" w:rsidRDefault="007F0A5B" w:rsidP="007F0A5B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Cumberland Valley Event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3A4FB3" wp14:editId="4B104AE3">
            <wp:extent cx="2828572" cy="97142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8572" cy="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A5B" w:rsidRDefault="007F0A5B" w:rsidP="007A79DF">
      <w:pPr>
        <w:spacing w:line="240" w:lineRule="auto"/>
      </w:pPr>
      <w:r>
        <w:t xml:space="preserve">    </w:t>
      </w:r>
    </w:p>
    <w:p w:rsidR="0028003E" w:rsidRDefault="0028003E" w:rsidP="007A79DF">
      <w:pPr>
        <w:spacing w:line="240" w:lineRule="auto"/>
        <w:rPr>
          <w:color w:val="0070C0"/>
          <w:sz w:val="40"/>
          <w:szCs w:val="40"/>
        </w:rPr>
      </w:pPr>
    </w:p>
    <w:p w:rsidR="007F0A5B" w:rsidRDefault="007A79DF" w:rsidP="007A79DF">
      <w:pPr>
        <w:spacing w:line="240" w:lineRule="auto"/>
        <w:rPr>
          <w:color w:val="0070C0"/>
          <w:sz w:val="40"/>
          <w:szCs w:val="40"/>
        </w:rPr>
      </w:pPr>
      <w:r>
        <w:rPr>
          <w:color w:val="0070C0"/>
          <w:sz w:val="40"/>
          <w:szCs w:val="40"/>
        </w:rPr>
        <w:t>Professional Development Tour</w:t>
      </w:r>
      <w:r w:rsidR="007F0A5B">
        <w:rPr>
          <w:color w:val="0070C0"/>
          <w:sz w:val="40"/>
          <w:szCs w:val="40"/>
        </w:rPr>
        <w:t xml:space="preserve"> Announcement</w:t>
      </w:r>
    </w:p>
    <w:p w:rsidR="007F0A5B" w:rsidRPr="004A6628" w:rsidRDefault="007F0A5B" w:rsidP="0028003E">
      <w:pPr>
        <w:spacing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4A6628">
        <w:rPr>
          <w:rFonts w:ascii="Tahoma" w:hAnsi="Tahoma" w:cs="Tahoma"/>
          <w:color w:val="000000" w:themeColor="text1"/>
          <w:sz w:val="20"/>
          <w:szCs w:val="20"/>
        </w:rPr>
        <w:t>The Cumberland Valley Operating Unit of your new</w:t>
      </w:r>
      <w:r w:rsidR="007A79DF" w:rsidRPr="004A6628">
        <w:rPr>
          <w:rFonts w:ascii="Tahoma" w:hAnsi="Tahoma" w:cs="Tahoma"/>
          <w:color w:val="000000" w:themeColor="text1"/>
          <w:sz w:val="20"/>
          <w:szCs w:val="20"/>
        </w:rPr>
        <w:t>ly</w:t>
      </w:r>
      <w:r w:rsidRPr="004A6628">
        <w:rPr>
          <w:rFonts w:ascii="Tahoma" w:hAnsi="Tahoma" w:cs="Tahoma"/>
          <w:color w:val="000000" w:themeColor="text1"/>
          <w:sz w:val="20"/>
          <w:szCs w:val="20"/>
        </w:rPr>
        <w:t xml:space="preserve"> expanded DC Metro chapter is pleased to announce our September event.</w:t>
      </w:r>
    </w:p>
    <w:p w:rsidR="007F0A5B" w:rsidRPr="004A6628" w:rsidRDefault="007F0A5B" w:rsidP="0028003E">
      <w:pPr>
        <w:spacing w:after="0" w:line="240" w:lineRule="auto"/>
        <w:ind w:hanging="90"/>
        <w:jc w:val="center"/>
        <w:rPr>
          <w:rFonts w:ascii="Tahoma" w:hAnsi="Tahoma" w:cs="Tahoma"/>
          <w:sz w:val="20"/>
          <w:szCs w:val="20"/>
        </w:rPr>
      </w:pPr>
      <w:r w:rsidRPr="004A6628">
        <w:rPr>
          <w:rFonts w:ascii="Tahoma" w:hAnsi="Tahoma" w:cs="Tahoma"/>
          <w:sz w:val="20"/>
          <w:szCs w:val="20"/>
        </w:rPr>
        <w:t>Plant tour of</w:t>
      </w:r>
    </w:p>
    <w:p w:rsidR="007F0A5B" w:rsidRPr="004A6628" w:rsidRDefault="007F0A5B" w:rsidP="0028003E">
      <w:pPr>
        <w:spacing w:line="24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A6628">
        <w:rPr>
          <w:rFonts w:ascii="Tahoma" w:hAnsi="Tahoma" w:cs="Tahoma"/>
          <w:b/>
          <w:sz w:val="20"/>
          <w:szCs w:val="20"/>
          <w:u w:val="single"/>
        </w:rPr>
        <w:t>DM Bowman,</w:t>
      </w:r>
      <w:r w:rsidR="007A79DF" w:rsidRPr="004A6628">
        <w:rPr>
          <w:rFonts w:ascii="Tahoma" w:hAnsi="Tahoma" w:cs="Tahoma"/>
          <w:b/>
          <w:sz w:val="20"/>
          <w:szCs w:val="20"/>
          <w:u w:val="single"/>
        </w:rPr>
        <w:t xml:space="preserve"> Inc.,</w:t>
      </w:r>
      <w:r w:rsidRPr="004A6628">
        <w:rPr>
          <w:rFonts w:ascii="Tahoma" w:hAnsi="Tahoma" w:cs="Tahoma"/>
          <w:b/>
          <w:sz w:val="20"/>
          <w:szCs w:val="20"/>
          <w:u w:val="single"/>
        </w:rPr>
        <w:t xml:space="preserve"> Williamsport, MD</w:t>
      </w:r>
    </w:p>
    <w:p w:rsidR="00C177AE" w:rsidRPr="004A6628" w:rsidRDefault="007A79DF" w:rsidP="00476939">
      <w:pPr>
        <w:spacing w:before="100" w:beforeAutospacing="1" w:after="120" w:line="240" w:lineRule="auto"/>
        <w:rPr>
          <w:rFonts w:ascii="Tahoma" w:hAnsi="Tahoma" w:cs="Tahoma"/>
          <w:color w:val="4B4942"/>
          <w:sz w:val="20"/>
          <w:szCs w:val="20"/>
        </w:rPr>
      </w:pPr>
      <w:r w:rsidRPr="004A6628">
        <w:rPr>
          <w:rFonts w:ascii="Tahoma" w:hAnsi="Tahoma" w:cs="Tahoma"/>
          <w:color w:val="4B4942"/>
          <w:sz w:val="20"/>
          <w:szCs w:val="20"/>
        </w:rPr>
        <w:t>Named as one of the Top 200 Carriers in the nation, D. M. Bowman offers dedicated transportation</w:t>
      </w:r>
      <w:r w:rsidR="00C177AE" w:rsidRPr="004A6628">
        <w:rPr>
          <w:rFonts w:ascii="Tahoma" w:hAnsi="Tahoma" w:cs="Tahoma"/>
          <w:color w:val="4B4942"/>
          <w:sz w:val="20"/>
          <w:szCs w:val="20"/>
        </w:rPr>
        <w:t xml:space="preserve"> f</w:t>
      </w:r>
      <w:r w:rsidRPr="004A6628">
        <w:rPr>
          <w:rFonts w:ascii="Tahoma" w:hAnsi="Tahoma" w:cs="Tahoma"/>
          <w:color w:val="4B4942"/>
          <w:sz w:val="20"/>
          <w:szCs w:val="20"/>
        </w:rPr>
        <w:t>rom regional van to bulk, flatbed and JIT transportation services</w:t>
      </w:r>
      <w:r w:rsidR="00C177AE" w:rsidRPr="004A6628">
        <w:rPr>
          <w:rFonts w:ascii="Tahoma" w:hAnsi="Tahoma" w:cs="Tahoma"/>
          <w:color w:val="4B4942"/>
          <w:sz w:val="20"/>
          <w:szCs w:val="20"/>
        </w:rPr>
        <w:t>; warehousing;</w:t>
      </w:r>
      <w:r w:rsidRPr="004A6628">
        <w:rPr>
          <w:rFonts w:ascii="Tahoma" w:hAnsi="Tahoma" w:cs="Tahoma"/>
          <w:color w:val="4B4942"/>
          <w:sz w:val="20"/>
          <w:szCs w:val="20"/>
        </w:rPr>
        <w:t xml:space="preserve"> inventory management</w:t>
      </w:r>
      <w:r w:rsidR="00C177AE" w:rsidRPr="004A6628">
        <w:rPr>
          <w:rFonts w:ascii="Tahoma" w:hAnsi="Tahoma" w:cs="Tahoma"/>
          <w:color w:val="4B4942"/>
          <w:sz w:val="20"/>
          <w:szCs w:val="20"/>
        </w:rPr>
        <w:t>; and other</w:t>
      </w:r>
      <w:r w:rsidRPr="004A6628">
        <w:rPr>
          <w:rFonts w:ascii="Tahoma" w:hAnsi="Tahoma" w:cs="Tahoma"/>
          <w:color w:val="4B4942"/>
          <w:sz w:val="20"/>
          <w:szCs w:val="20"/>
        </w:rPr>
        <w:t xml:space="preserve"> value-added services</w:t>
      </w:r>
      <w:r w:rsidR="00C177AE" w:rsidRPr="004A6628">
        <w:rPr>
          <w:rFonts w:ascii="Tahoma" w:hAnsi="Tahoma" w:cs="Tahoma"/>
          <w:color w:val="4B4942"/>
          <w:sz w:val="20"/>
          <w:szCs w:val="20"/>
        </w:rPr>
        <w:t>.</w:t>
      </w:r>
    </w:p>
    <w:p w:rsidR="007A79DF" w:rsidRPr="004A6628" w:rsidRDefault="00C177AE" w:rsidP="00476939">
      <w:pPr>
        <w:spacing w:after="120" w:line="240" w:lineRule="auto"/>
        <w:rPr>
          <w:rStyle w:val="Strong"/>
          <w:rFonts w:ascii="Tahoma" w:hAnsi="Tahoma" w:cs="Tahoma"/>
          <w:b w:val="0"/>
          <w:bCs w:val="0"/>
          <w:color w:val="4B4942"/>
          <w:sz w:val="20"/>
          <w:szCs w:val="20"/>
        </w:rPr>
      </w:pPr>
      <w:r w:rsidRPr="004A6628">
        <w:rPr>
          <w:rFonts w:ascii="Tahoma" w:hAnsi="Tahoma" w:cs="Tahoma"/>
          <w:color w:val="4B4942"/>
          <w:sz w:val="20"/>
          <w:szCs w:val="20"/>
        </w:rPr>
        <w:t>Founded in 1959, this privately held company focuses on developing long-term, mutually beneficial relationships based upon sound logistics solutions.</w:t>
      </w:r>
      <w:r w:rsidR="007A79DF" w:rsidRPr="004A6628">
        <w:rPr>
          <w:rFonts w:ascii="Tahoma" w:hAnsi="Tahoma" w:cs="Tahoma"/>
          <w:color w:val="4B4942"/>
          <w:sz w:val="20"/>
          <w:szCs w:val="20"/>
        </w:rPr>
        <w:t xml:space="preserve"> </w:t>
      </w:r>
    </w:p>
    <w:p w:rsidR="0028003E" w:rsidRDefault="007F0A5B" w:rsidP="0028003E">
      <w:pPr>
        <w:spacing w:after="120" w:line="240" w:lineRule="auto"/>
        <w:jc w:val="center"/>
        <w:rPr>
          <w:rStyle w:val="Strong"/>
          <w:rFonts w:ascii="Tahoma" w:hAnsi="Tahoma" w:cs="Tahoma"/>
          <w:sz w:val="20"/>
          <w:szCs w:val="20"/>
        </w:rPr>
      </w:pPr>
      <w:r w:rsidRPr="004A6628">
        <w:rPr>
          <w:rStyle w:val="Strong"/>
          <w:rFonts w:ascii="Tahoma" w:hAnsi="Tahoma" w:cs="Tahoma"/>
          <w:sz w:val="20"/>
          <w:szCs w:val="20"/>
        </w:rPr>
        <w:t>Come join us for an exciting tour of</w:t>
      </w:r>
    </w:p>
    <w:p w:rsidR="007F0A5B" w:rsidRPr="0028003E" w:rsidRDefault="007F0A5B" w:rsidP="0028003E">
      <w:pPr>
        <w:spacing w:after="12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A6628">
        <w:rPr>
          <w:rStyle w:val="Strong"/>
          <w:rFonts w:ascii="Tahoma" w:hAnsi="Tahoma" w:cs="Tahoma"/>
          <w:sz w:val="20"/>
          <w:szCs w:val="20"/>
        </w:rPr>
        <w:t xml:space="preserve">one of the area’s </w:t>
      </w:r>
      <w:r w:rsidR="00C177AE" w:rsidRPr="004A6628">
        <w:rPr>
          <w:rStyle w:val="Strong"/>
          <w:rFonts w:ascii="Tahoma" w:hAnsi="Tahoma" w:cs="Tahoma"/>
          <w:sz w:val="20"/>
          <w:szCs w:val="20"/>
        </w:rPr>
        <w:t>longstanding logistics providers</w:t>
      </w:r>
      <w:r w:rsidRPr="004A6628">
        <w:rPr>
          <w:rStyle w:val="Strong"/>
          <w:rFonts w:ascii="Tahoma" w:hAnsi="Tahoma" w:cs="Tahoma"/>
          <w:sz w:val="20"/>
          <w:szCs w:val="20"/>
        </w:rPr>
        <w:t xml:space="preserve"> for a behind the scenes look</w:t>
      </w:r>
    </w:p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1165"/>
        <w:gridCol w:w="413"/>
        <w:gridCol w:w="7812"/>
      </w:tblGrid>
      <w:tr w:rsidR="003164A3" w:rsidRPr="003164A3" w:rsidTr="003164A3">
        <w:trPr>
          <w:trHeight w:val="38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077A" w:rsidRPr="006A077A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6A077A">
              <w:rPr>
                <w:rFonts w:ascii="Tahoma" w:eastAsia="Times New Roman" w:hAnsi="Tahoma" w:cs="Tahoma"/>
                <w:sz w:val="20"/>
                <w:szCs w:val="20"/>
              </w:rPr>
              <w:t>When: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77A" w:rsidRPr="006A077A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077A" w:rsidRPr="003164A3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  <w:r w:rsidRPr="003164A3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Thursday, September 22, 2016 from 5:15 to 6:30 pm </w:t>
            </w:r>
          </w:p>
        </w:tc>
      </w:tr>
      <w:tr w:rsidR="003164A3" w:rsidRPr="003164A3" w:rsidTr="006A077A">
        <w:trPr>
          <w:trHeight w:val="30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077A" w:rsidRPr="006A077A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6A077A">
              <w:rPr>
                <w:rFonts w:ascii="Tahoma" w:eastAsia="Times New Roman" w:hAnsi="Tahoma" w:cs="Tahoma"/>
                <w:sz w:val="20"/>
                <w:szCs w:val="20"/>
              </w:rPr>
              <w:t>Where: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77A" w:rsidRPr="006A077A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077A" w:rsidRPr="003164A3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  <w:r w:rsidRPr="003164A3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>DM Bowman, Inc.,</w:t>
            </w:r>
            <w:r w:rsidR="003164A3" w:rsidRPr="003164A3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3164A3" w:rsidRPr="003164A3">
              <w:rPr>
                <w:rFonts w:ascii="Tahoma" w:hAnsi="Tahoma" w:cs="Tahoma"/>
                <w:color w:val="000000" w:themeColor="text1"/>
                <w:sz w:val="20"/>
                <w:szCs w:val="20"/>
              </w:rPr>
              <w:t>10228 Governor Lane Boulevard, Suite 4009, Williamsport, MD  21795</w:t>
            </w:r>
          </w:p>
        </w:tc>
      </w:tr>
      <w:tr w:rsidR="003164A3" w:rsidRPr="003164A3" w:rsidTr="006A077A">
        <w:trPr>
          <w:trHeight w:val="30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077A" w:rsidRPr="006A077A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6A077A">
              <w:rPr>
                <w:rFonts w:ascii="Tahoma" w:eastAsia="Times New Roman" w:hAnsi="Tahoma" w:cs="Tahoma"/>
                <w:sz w:val="20"/>
                <w:szCs w:val="20"/>
              </w:rPr>
              <w:t xml:space="preserve">Cost: 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77A" w:rsidRPr="006A077A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077A" w:rsidRPr="003164A3" w:rsidRDefault="006A077A" w:rsidP="006A077A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  <w:r w:rsidRPr="003164A3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No Fee is being charged for this tour but space is limited. </w:t>
            </w:r>
          </w:p>
        </w:tc>
      </w:tr>
      <w:tr w:rsidR="003164A3" w:rsidRPr="003164A3" w:rsidTr="006A077A">
        <w:trPr>
          <w:trHeight w:val="30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939" w:rsidRPr="006A077A" w:rsidRDefault="00476939" w:rsidP="009C43B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6A077A">
              <w:rPr>
                <w:rFonts w:ascii="Tahoma" w:eastAsia="Times New Roman" w:hAnsi="Tahoma" w:cs="Tahoma"/>
                <w:sz w:val="20"/>
                <w:szCs w:val="20"/>
              </w:rPr>
              <w:t>RSVP: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939" w:rsidRPr="006A077A" w:rsidRDefault="00476939" w:rsidP="009C43B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939" w:rsidRPr="003164A3" w:rsidRDefault="00476939" w:rsidP="009C43B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  <w:r w:rsidRPr="003164A3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>16-Sep-16</w:t>
            </w:r>
          </w:p>
        </w:tc>
      </w:tr>
    </w:tbl>
    <w:p w:rsidR="00476939" w:rsidRDefault="00476939" w:rsidP="0047693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:rsidR="007F0A5B" w:rsidRPr="004A6628" w:rsidRDefault="007F0A5B" w:rsidP="007F0A5B">
      <w:pPr>
        <w:spacing w:after="0"/>
        <w:ind w:hanging="90"/>
        <w:jc w:val="both"/>
        <w:rPr>
          <w:rFonts w:ascii="Tahoma" w:hAnsi="Tahoma" w:cs="Tahoma"/>
          <w:b/>
          <w:sz w:val="20"/>
          <w:szCs w:val="20"/>
        </w:rPr>
      </w:pPr>
    </w:p>
    <w:p w:rsidR="004A6628" w:rsidRDefault="00C177AE" w:rsidP="004A6628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8003E">
        <w:rPr>
          <w:rFonts w:ascii="Tahoma" w:hAnsi="Tahoma" w:cs="Tahoma"/>
          <w:b/>
          <w:sz w:val="20"/>
          <w:szCs w:val="20"/>
        </w:rPr>
        <w:t>Directions to D M Bowman</w:t>
      </w:r>
      <w:r w:rsidR="004A6628" w:rsidRPr="0028003E">
        <w:rPr>
          <w:rFonts w:ascii="Tahoma" w:hAnsi="Tahoma" w:cs="Tahoma"/>
          <w:b/>
          <w:sz w:val="20"/>
          <w:szCs w:val="20"/>
        </w:rPr>
        <w:t>:</w:t>
      </w:r>
      <w:r w:rsidR="004A6628" w:rsidRPr="004A6628">
        <w:rPr>
          <w:rFonts w:ascii="Tahoma" w:hAnsi="Tahoma" w:cs="Tahoma"/>
          <w:sz w:val="20"/>
          <w:szCs w:val="20"/>
        </w:rPr>
        <w:t xml:space="preserve"> </w:t>
      </w:r>
      <w:r w:rsidR="004A6628" w:rsidRPr="004A6628">
        <w:rPr>
          <w:rFonts w:ascii="Tahoma" w:hAnsi="Tahoma" w:cs="Tahoma"/>
          <w:color w:val="000000"/>
          <w:sz w:val="20"/>
          <w:szCs w:val="20"/>
        </w:rPr>
        <w:t xml:space="preserve"> </w:t>
      </w:r>
      <w:r w:rsidR="004A6628" w:rsidRPr="0028003E">
        <w:rPr>
          <w:rFonts w:ascii="Tahoma" w:eastAsia="Times New Roman" w:hAnsi="Tahoma" w:cs="Tahoma"/>
          <w:color w:val="000000"/>
          <w:sz w:val="20"/>
          <w:szCs w:val="20"/>
          <w:u w:val="single"/>
        </w:rPr>
        <w:t>From McConnellsburg</w:t>
      </w:r>
      <w:r w:rsidR="004A6628" w:rsidRPr="004A6628">
        <w:rPr>
          <w:rFonts w:ascii="Tahoma" w:eastAsia="Times New Roman" w:hAnsi="Tahoma" w:cs="Tahoma"/>
          <w:color w:val="000000"/>
          <w:sz w:val="20"/>
          <w:szCs w:val="20"/>
        </w:rPr>
        <w:t>, follow PA-16</w:t>
      </w:r>
      <w:r w:rsidR="006D010D">
        <w:rPr>
          <w:rFonts w:ascii="Tahoma" w:eastAsia="Times New Roman" w:hAnsi="Tahoma" w:cs="Tahoma"/>
          <w:color w:val="000000"/>
          <w:sz w:val="20"/>
          <w:szCs w:val="20"/>
        </w:rPr>
        <w:t xml:space="preserve"> and</w:t>
      </w:r>
      <w:r w:rsidR="004A6628" w:rsidRPr="004A6628">
        <w:rPr>
          <w:rFonts w:ascii="Tahoma" w:eastAsia="Times New Roman" w:hAnsi="Tahoma" w:cs="Tahoma"/>
          <w:color w:val="000000"/>
          <w:sz w:val="20"/>
          <w:szCs w:val="20"/>
        </w:rPr>
        <w:t xml:space="preserve"> turn right onto Mercersburg Rd/PA-416 (Crossing into MD - becomes Cearfo</w:t>
      </w:r>
      <w:r w:rsidR="006D010D">
        <w:rPr>
          <w:rFonts w:ascii="Tahoma" w:eastAsia="Times New Roman" w:hAnsi="Tahoma" w:cs="Tahoma"/>
          <w:color w:val="000000"/>
          <w:sz w:val="20"/>
          <w:szCs w:val="20"/>
        </w:rPr>
        <w:t xml:space="preserve">ss Pike/MD-58). </w:t>
      </w:r>
      <w:r w:rsidR="0028003E">
        <w:rPr>
          <w:rFonts w:ascii="Tahoma" w:eastAsia="Times New Roman" w:hAnsi="Tahoma" w:cs="Tahoma"/>
          <w:color w:val="000000"/>
          <w:sz w:val="20"/>
          <w:szCs w:val="20"/>
        </w:rPr>
        <w:t>Merge onto I-81</w:t>
      </w:r>
      <w:r w:rsidR="004A6628" w:rsidRPr="004A6628">
        <w:rPr>
          <w:rFonts w:ascii="Tahoma" w:eastAsia="Times New Roman" w:hAnsi="Tahoma" w:cs="Tahoma"/>
          <w:color w:val="000000"/>
          <w:sz w:val="20"/>
          <w:szCs w:val="20"/>
        </w:rPr>
        <w:t>S</w:t>
      </w:r>
      <w:r w:rsidR="0028003E">
        <w:rPr>
          <w:rFonts w:ascii="Tahoma" w:eastAsia="Times New Roman" w:hAnsi="Tahoma" w:cs="Tahoma"/>
          <w:color w:val="000000"/>
          <w:sz w:val="20"/>
          <w:szCs w:val="20"/>
        </w:rPr>
        <w:t xml:space="preserve">.  </w:t>
      </w:r>
      <w:r w:rsidR="004A6628" w:rsidRPr="004A6628">
        <w:rPr>
          <w:rFonts w:ascii="Tahoma" w:eastAsia="Times New Roman" w:hAnsi="Tahoma" w:cs="Tahoma"/>
          <w:color w:val="000000"/>
          <w:sz w:val="20"/>
          <w:szCs w:val="20"/>
        </w:rPr>
        <w:t xml:space="preserve">Take the MD-63/MD-68 exit, EXIT 1 toward Boonsboro/Williamsport. Keep left to take the ramp toward Boonsboro/Antietam Battlefield/Interstate Ind Park Area. Turn left onto MD-63/MD-68/N Conococheague St. Turn left onto Governor Lane Blvd. </w:t>
      </w:r>
    </w:p>
    <w:p w:rsidR="0028003E" w:rsidRPr="004A6628" w:rsidRDefault="0028003E" w:rsidP="0028003E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  <w:u w:val="single"/>
        </w:rPr>
        <w:t>From Chambersburg</w:t>
      </w:r>
      <w:r w:rsidRPr="004A6628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Follow </w:t>
      </w:r>
      <w:r w:rsidRPr="004A6628">
        <w:rPr>
          <w:rFonts w:ascii="Tahoma" w:eastAsia="Times New Roman" w:hAnsi="Tahoma" w:cs="Tahoma"/>
          <w:color w:val="000000"/>
          <w:sz w:val="20"/>
          <w:szCs w:val="20"/>
        </w:rPr>
        <w:t>I-81 S</w:t>
      </w:r>
      <w:r w:rsidR="006D010D">
        <w:rPr>
          <w:rFonts w:ascii="Tahoma" w:eastAsia="Times New Roman" w:hAnsi="Tahoma" w:cs="Tahoma"/>
          <w:color w:val="000000"/>
          <w:sz w:val="20"/>
          <w:szCs w:val="20"/>
        </w:rPr>
        <w:t>.</w:t>
      </w:r>
      <w:r w:rsidRPr="004A6628">
        <w:rPr>
          <w:rFonts w:ascii="Tahoma" w:eastAsia="Times New Roman" w:hAnsi="Tahoma" w:cs="Tahoma"/>
          <w:color w:val="000000"/>
          <w:sz w:val="20"/>
          <w:szCs w:val="20"/>
        </w:rPr>
        <w:t xml:space="preserve"> Take the MD-63/MD-68 exit, EXIT 1 toward Boonsboro/Williamsport. Keep left to take the ramp toward Boonsboro/Antietam Battlefield/Interstate Ind Park Area. Turn left onto MD-63/MD-68/N Conococheague St. Turn left onto Governor Lane Blvd. </w:t>
      </w:r>
    </w:p>
    <w:p w:rsidR="0028003E" w:rsidRPr="004A6628" w:rsidRDefault="0028003E" w:rsidP="004A6628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7333F3">
        <w:rPr>
          <w:rFonts w:ascii="Tahoma" w:eastAsia="Times New Roman" w:hAnsi="Tahoma" w:cs="Tahoma"/>
          <w:b/>
          <w:color w:val="000000"/>
          <w:sz w:val="20"/>
          <w:szCs w:val="20"/>
        </w:rPr>
        <w:t>APICS Tour Contact</w:t>
      </w:r>
      <w:r>
        <w:rPr>
          <w:rFonts w:ascii="Tahoma" w:eastAsia="Times New Roman" w:hAnsi="Tahoma" w:cs="Tahoma"/>
          <w:color w:val="000000"/>
          <w:sz w:val="20"/>
          <w:szCs w:val="20"/>
        </w:rPr>
        <w:t>:  Angela Klouser, angela.klouser@volvo.com</w:t>
      </w:r>
    </w:p>
    <w:p w:rsidR="007F0A5B" w:rsidRPr="006A077A" w:rsidRDefault="0028003E" w:rsidP="0028003E">
      <w:pPr>
        <w:ind w:hanging="90"/>
        <w:jc w:val="center"/>
        <w:rPr>
          <w:rFonts w:ascii="Verdana" w:hAnsi="Verdana"/>
          <w:color w:val="0070C0"/>
        </w:rPr>
      </w:pPr>
      <w:r>
        <w:rPr>
          <w:rFonts w:ascii="Verdana" w:hAnsi="Verdana"/>
          <w:b/>
        </w:rPr>
        <w:t>H</w:t>
      </w:r>
      <w:r w:rsidR="007F0A5B" w:rsidRPr="006A077A">
        <w:rPr>
          <w:rFonts w:ascii="Verdana" w:hAnsi="Verdana"/>
          <w:b/>
        </w:rPr>
        <w:t>ope to See You There!</w:t>
      </w:r>
      <w:r w:rsidR="007F0A5B" w:rsidRPr="006A077A">
        <w:rPr>
          <w:rFonts w:ascii="Verdana" w:hAnsi="Verdana"/>
        </w:rPr>
        <w:t xml:space="preserve">           </w:t>
      </w:r>
    </w:p>
    <w:sectPr w:rsidR="007F0A5B" w:rsidRPr="006A077A" w:rsidSect="00C177AE">
      <w:pgSz w:w="12240" w:h="15840"/>
      <w:pgMar w:top="108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2107"/>
    <w:multiLevelType w:val="hybridMultilevel"/>
    <w:tmpl w:val="60D43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64D3A"/>
    <w:multiLevelType w:val="multilevel"/>
    <w:tmpl w:val="E562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5B"/>
    <w:rsid w:val="0028003E"/>
    <w:rsid w:val="003164A3"/>
    <w:rsid w:val="00476939"/>
    <w:rsid w:val="004A6628"/>
    <w:rsid w:val="0062395E"/>
    <w:rsid w:val="006A077A"/>
    <w:rsid w:val="006D010D"/>
    <w:rsid w:val="007333F3"/>
    <w:rsid w:val="007A79DF"/>
    <w:rsid w:val="007F0A5B"/>
    <w:rsid w:val="009C1400"/>
    <w:rsid w:val="00BF291E"/>
    <w:rsid w:val="00C1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7F0A5B"/>
    <w:pPr>
      <w:spacing w:after="0" w:line="240" w:lineRule="auto"/>
      <w:outlineLvl w:val="1"/>
    </w:pPr>
    <w:rPr>
      <w:rFonts w:ascii="Tahoma" w:eastAsia="Times New Roman" w:hAnsi="Tahoma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A5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7F0A5B"/>
    <w:rPr>
      <w:rFonts w:ascii="Tahoma" w:eastAsia="Times New Roman" w:hAnsi="Tahoma" w:cs="Times New Roman"/>
      <w:b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0A5B"/>
    <w:rPr>
      <w:rFonts w:ascii="Times New Roman" w:hAnsi="Times New Roman" w:cs="Times New Roman" w:hint="default"/>
      <w:color w:val="410082"/>
      <w:u w:val="single"/>
    </w:rPr>
  </w:style>
  <w:style w:type="character" w:styleId="Strong">
    <w:name w:val="Strong"/>
    <w:basedOn w:val="DefaultParagraphFont"/>
    <w:uiPriority w:val="99"/>
    <w:qFormat/>
    <w:rsid w:val="007F0A5B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semiHidden/>
    <w:unhideWhenUsed/>
    <w:rsid w:val="007F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0A5B"/>
    <w:pPr>
      <w:ind w:left="720"/>
      <w:contextualSpacing/>
    </w:pPr>
    <w:rPr>
      <w:rFonts w:ascii="Calibri" w:eastAsia="Verdana" w:hAnsi="Calibri" w:cs="Times New Roman"/>
    </w:rPr>
  </w:style>
  <w:style w:type="character" w:customStyle="1" w:styleId="Bold10ptChar">
    <w:name w:val="Bold 10 pt. Char"/>
    <w:link w:val="Bold10pt"/>
    <w:uiPriority w:val="99"/>
    <w:semiHidden/>
    <w:locked/>
    <w:rsid w:val="007F0A5B"/>
    <w:rPr>
      <w:rFonts w:ascii="Tahoma" w:hAnsi="Tahoma" w:cs="Tahoma"/>
      <w:b/>
      <w:sz w:val="24"/>
      <w:szCs w:val="20"/>
      <w:lang w:eastAsia="pt-BR"/>
    </w:rPr>
  </w:style>
  <w:style w:type="paragraph" w:customStyle="1" w:styleId="Bold10pt">
    <w:name w:val="Bold 10 pt."/>
    <w:basedOn w:val="Normal"/>
    <w:link w:val="Bold10ptChar"/>
    <w:uiPriority w:val="99"/>
    <w:semiHidden/>
    <w:rsid w:val="007F0A5B"/>
    <w:pPr>
      <w:tabs>
        <w:tab w:val="left" w:pos="1620"/>
      </w:tabs>
      <w:spacing w:after="0" w:line="240" w:lineRule="auto"/>
    </w:pPr>
    <w:rPr>
      <w:rFonts w:ascii="Tahoma" w:hAnsi="Tahoma" w:cs="Tahoma"/>
      <w:b/>
      <w:sz w:val="24"/>
      <w:szCs w:val="20"/>
      <w:lang w:eastAsia="pt-BR"/>
    </w:rPr>
  </w:style>
  <w:style w:type="character" w:customStyle="1" w:styleId="message3">
    <w:name w:val="message3"/>
    <w:basedOn w:val="DefaultParagraphFont"/>
    <w:rsid w:val="006A077A"/>
  </w:style>
  <w:style w:type="character" w:customStyle="1" w:styleId="cumulative-distance2">
    <w:name w:val="cumulative-distance2"/>
    <w:basedOn w:val="DefaultParagraphFont"/>
    <w:rsid w:val="006A077A"/>
  </w:style>
  <w:style w:type="character" w:customStyle="1" w:styleId="step-number2">
    <w:name w:val="step-number2"/>
    <w:basedOn w:val="DefaultParagraphFont"/>
    <w:rsid w:val="006A077A"/>
  </w:style>
  <w:style w:type="character" w:customStyle="1" w:styleId="nav-cmd">
    <w:name w:val="nav-cmd"/>
    <w:basedOn w:val="DefaultParagraphFont"/>
    <w:rsid w:val="006A077A"/>
  </w:style>
  <w:style w:type="character" w:customStyle="1" w:styleId="type">
    <w:name w:val="type"/>
    <w:basedOn w:val="DefaultParagraphFont"/>
    <w:rsid w:val="006A077A"/>
  </w:style>
  <w:style w:type="character" w:customStyle="1" w:styleId="relative-dir2">
    <w:name w:val="relative-dir2"/>
    <w:basedOn w:val="DefaultParagraphFont"/>
    <w:rsid w:val="006A077A"/>
  </w:style>
  <w:style w:type="character" w:customStyle="1" w:styleId="turn2">
    <w:name w:val="turn2"/>
    <w:basedOn w:val="DefaultParagraphFont"/>
    <w:rsid w:val="006A077A"/>
  </w:style>
  <w:style w:type="character" w:customStyle="1" w:styleId="first">
    <w:name w:val="first"/>
    <w:basedOn w:val="DefaultParagraphFont"/>
    <w:rsid w:val="006A077A"/>
  </w:style>
  <w:style w:type="character" w:customStyle="1" w:styleId="second">
    <w:name w:val="second"/>
    <w:basedOn w:val="DefaultParagraphFont"/>
    <w:rsid w:val="006A077A"/>
  </w:style>
  <w:style w:type="character" w:customStyle="1" w:styleId="regular">
    <w:name w:val="regular"/>
    <w:basedOn w:val="DefaultParagraphFont"/>
    <w:rsid w:val="006A077A"/>
  </w:style>
  <w:style w:type="character" w:customStyle="1" w:styleId="third">
    <w:name w:val="third"/>
    <w:basedOn w:val="DefaultParagraphFont"/>
    <w:rsid w:val="006A077A"/>
  </w:style>
  <w:style w:type="character" w:customStyle="1" w:styleId="fourth">
    <w:name w:val="fourth"/>
    <w:basedOn w:val="DefaultParagraphFont"/>
    <w:rsid w:val="006A077A"/>
  </w:style>
  <w:style w:type="paragraph" w:customStyle="1" w:styleId="ng-binding1">
    <w:name w:val="ng-binding1"/>
    <w:basedOn w:val="Normal"/>
    <w:rsid w:val="006A077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vious-intersection">
    <w:name w:val="previous-intersection"/>
    <w:basedOn w:val="DefaultParagraphFont"/>
    <w:rsid w:val="006A077A"/>
  </w:style>
  <w:style w:type="character" w:customStyle="1" w:styleId="next-intersection">
    <w:name w:val="next-intersection"/>
    <w:basedOn w:val="DefaultParagraphFont"/>
    <w:rsid w:val="006A077A"/>
  </w:style>
  <w:style w:type="character" w:customStyle="1" w:styleId="admin-boundary">
    <w:name w:val="admin-boundary"/>
    <w:basedOn w:val="DefaultParagraphFont"/>
    <w:rsid w:val="006A077A"/>
  </w:style>
  <w:style w:type="character" w:customStyle="1" w:styleId="state2">
    <w:name w:val="state2"/>
    <w:basedOn w:val="DefaultParagraphFont"/>
    <w:rsid w:val="006A077A"/>
  </w:style>
  <w:style w:type="character" w:customStyle="1" w:styleId="previous">
    <w:name w:val="previous"/>
    <w:basedOn w:val="DefaultParagraphFont"/>
    <w:rsid w:val="006A077A"/>
  </w:style>
  <w:style w:type="character" w:customStyle="1" w:styleId="roundabout-entrance">
    <w:name w:val="roundabout-entrance"/>
    <w:basedOn w:val="DefaultParagraphFont"/>
    <w:rsid w:val="006A07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7F0A5B"/>
    <w:pPr>
      <w:spacing w:after="0" w:line="240" w:lineRule="auto"/>
      <w:outlineLvl w:val="1"/>
    </w:pPr>
    <w:rPr>
      <w:rFonts w:ascii="Tahoma" w:eastAsia="Times New Roman" w:hAnsi="Tahoma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A5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7F0A5B"/>
    <w:rPr>
      <w:rFonts w:ascii="Tahoma" w:eastAsia="Times New Roman" w:hAnsi="Tahoma" w:cs="Times New Roman"/>
      <w:b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0A5B"/>
    <w:rPr>
      <w:rFonts w:ascii="Times New Roman" w:hAnsi="Times New Roman" w:cs="Times New Roman" w:hint="default"/>
      <w:color w:val="410082"/>
      <w:u w:val="single"/>
    </w:rPr>
  </w:style>
  <w:style w:type="character" w:styleId="Strong">
    <w:name w:val="Strong"/>
    <w:basedOn w:val="DefaultParagraphFont"/>
    <w:uiPriority w:val="99"/>
    <w:qFormat/>
    <w:rsid w:val="007F0A5B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semiHidden/>
    <w:unhideWhenUsed/>
    <w:rsid w:val="007F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0A5B"/>
    <w:pPr>
      <w:ind w:left="720"/>
      <w:contextualSpacing/>
    </w:pPr>
    <w:rPr>
      <w:rFonts w:ascii="Calibri" w:eastAsia="Verdana" w:hAnsi="Calibri" w:cs="Times New Roman"/>
    </w:rPr>
  </w:style>
  <w:style w:type="character" w:customStyle="1" w:styleId="Bold10ptChar">
    <w:name w:val="Bold 10 pt. Char"/>
    <w:link w:val="Bold10pt"/>
    <w:uiPriority w:val="99"/>
    <w:semiHidden/>
    <w:locked/>
    <w:rsid w:val="007F0A5B"/>
    <w:rPr>
      <w:rFonts w:ascii="Tahoma" w:hAnsi="Tahoma" w:cs="Tahoma"/>
      <w:b/>
      <w:sz w:val="24"/>
      <w:szCs w:val="20"/>
      <w:lang w:eastAsia="pt-BR"/>
    </w:rPr>
  </w:style>
  <w:style w:type="paragraph" w:customStyle="1" w:styleId="Bold10pt">
    <w:name w:val="Bold 10 pt."/>
    <w:basedOn w:val="Normal"/>
    <w:link w:val="Bold10ptChar"/>
    <w:uiPriority w:val="99"/>
    <w:semiHidden/>
    <w:rsid w:val="007F0A5B"/>
    <w:pPr>
      <w:tabs>
        <w:tab w:val="left" w:pos="1620"/>
      </w:tabs>
      <w:spacing w:after="0" w:line="240" w:lineRule="auto"/>
    </w:pPr>
    <w:rPr>
      <w:rFonts w:ascii="Tahoma" w:hAnsi="Tahoma" w:cs="Tahoma"/>
      <w:b/>
      <w:sz w:val="24"/>
      <w:szCs w:val="20"/>
      <w:lang w:eastAsia="pt-BR"/>
    </w:rPr>
  </w:style>
  <w:style w:type="character" w:customStyle="1" w:styleId="message3">
    <w:name w:val="message3"/>
    <w:basedOn w:val="DefaultParagraphFont"/>
    <w:rsid w:val="006A077A"/>
  </w:style>
  <w:style w:type="character" w:customStyle="1" w:styleId="cumulative-distance2">
    <w:name w:val="cumulative-distance2"/>
    <w:basedOn w:val="DefaultParagraphFont"/>
    <w:rsid w:val="006A077A"/>
  </w:style>
  <w:style w:type="character" w:customStyle="1" w:styleId="step-number2">
    <w:name w:val="step-number2"/>
    <w:basedOn w:val="DefaultParagraphFont"/>
    <w:rsid w:val="006A077A"/>
  </w:style>
  <w:style w:type="character" w:customStyle="1" w:styleId="nav-cmd">
    <w:name w:val="nav-cmd"/>
    <w:basedOn w:val="DefaultParagraphFont"/>
    <w:rsid w:val="006A077A"/>
  </w:style>
  <w:style w:type="character" w:customStyle="1" w:styleId="type">
    <w:name w:val="type"/>
    <w:basedOn w:val="DefaultParagraphFont"/>
    <w:rsid w:val="006A077A"/>
  </w:style>
  <w:style w:type="character" w:customStyle="1" w:styleId="relative-dir2">
    <w:name w:val="relative-dir2"/>
    <w:basedOn w:val="DefaultParagraphFont"/>
    <w:rsid w:val="006A077A"/>
  </w:style>
  <w:style w:type="character" w:customStyle="1" w:styleId="turn2">
    <w:name w:val="turn2"/>
    <w:basedOn w:val="DefaultParagraphFont"/>
    <w:rsid w:val="006A077A"/>
  </w:style>
  <w:style w:type="character" w:customStyle="1" w:styleId="first">
    <w:name w:val="first"/>
    <w:basedOn w:val="DefaultParagraphFont"/>
    <w:rsid w:val="006A077A"/>
  </w:style>
  <w:style w:type="character" w:customStyle="1" w:styleId="second">
    <w:name w:val="second"/>
    <w:basedOn w:val="DefaultParagraphFont"/>
    <w:rsid w:val="006A077A"/>
  </w:style>
  <w:style w:type="character" w:customStyle="1" w:styleId="regular">
    <w:name w:val="regular"/>
    <w:basedOn w:val="DefaultParagraphFont"/>
    <w:rsid w:val="006A077A"/>
  </w:style>
  <w:style w:type="character" w:customStyle="1" w:styleId="third">
    <w:name w:val="third"/>
    <w:basedOn w:val="DefaultParagraphFont"/>
    <w:rsid w:val="006A077A"/>
  </w:style>
  <w:style w:type="character" w:customStyle="1" w:styleId="fourth">
    <w:name w:val="fourth"/>
    <w:basedOn w:val="DefaultParagraphFont"/>
    <w:rsid w:val="006A077A"/>
  </w:style>
  <w:style w:type="paragraph" w:customStyle="1" w:styleId="ng-binding1">
    <w:name w:val="ng-binding1"/>
    <w:basedOn w:val="Normal"/>
    <w:rsid w:val="006A077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vious-intersection">
    <w:name w:val="previous-intersection"/>
    <w:basedOn w:val="DefaultParagraphFont"/>
    <w:rsid w:val="006A077A"/>
  </w:style>
  <w:style w:type="character" w:customStyle="1" w:styleId="next-intersection">
    <w:name w:val="next-intersection"/>
    <w:basedOn w:val="DefaultParagraphFont"/>
    <w:rsid w:val="006A077A"/>
  </w:style>
  <w:style w:type="character" w:customStyle="1" w:styleId="admin-boundary">
    <w:name w:val="admin-boundary"/>
    <w:basedOn w:val="DefaultParagraphFont"/>
    <w:rsid w:val="006A077A"/>
  </w:style>
  <w:style w:type="character" w:customStyle="1" w:styleId="state2">
    <w:name w:val="state2"/>
    <w:basedOn w:val="DefaultParagraphFont"/>
    <w:rsid w:val="006A077A"/>
  </w:style>
  <w:style w:type="character" w:customStyle="1" w:styleId="previous">
    <w:name w:val="previous"/>
    <w:basedOn w:val="DefaultParagraphFont"/>
    <w:rsid w:val="006A077A"/>
  </w:style>
  <w:style w:type="character" w:customStyle="1" w:styleId="roundabout-entrance">
    <w:name w:val="roundabout-entrance"/>
    <w:basedOn w:val="DefaultParagraphFont"/>
    <w:rsid w:val="006A0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9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6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5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6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5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00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9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16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78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27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4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35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5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Klouser Angela</dc:creator>
  <cp:lastModifiedBy>Klouser Angela</cp:lastModifiedBy>
  <cp:revision>2</cp:revision>
  <dcterms:created xsi:type="dcterms:W3CDTF">2016-09-11T20:54:00Z</dcterms:created>
  <dcterms:modified xsi:type="dcterms:W3CDTF">2016-09-11T20:54:00Z</dcterms:modified>
</cp:coreProperties>
</file>